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FA8D" w14:textId="161FD2D1" w:rsidR="00DB13A3" w:rsidRPr="00DB13A3" w:rsidRDefault="001F3B23" w:rsidP="00DB13A3">
      <w:pPr>
        <w:tabs>
          <w:tab w:val="left" w:pos="8265"/>
        </w:tabs>
        <w:spacing w:after="0"/>
        <w:ind w:left="-570"/>
        <w:textAlignment w:val="baseline"/>
        <w:rPr>
          <w:rFonts w:eastAsia="Times New Roman"/>
          <w:b/>
          <w:bCs/>
          <w:sz w:val="24"/>
          <w:szCs w:val="24"/>
          <w:lang w:eastAsia="en-IE"/>
        </w:rPr>
      </w:pPr>
      <w:r w:rsidRPr="007972C6">
        <w:rPr>
          <w:rFonts w:eastAsia="Times New Roman"/>
          <w:b/>
          <w:bCs/>
          <w:noProof/>
          <w:sz w:val="24"/>
          <w:szCs w:val="24"/>
          <w:lang w:val="en-GB" w:eastAsia="en-IE"/>
        </w:rPr>
        <mc:AlternateContent>
          <mc:Choice Requires="wps">
            <w:drawing>
              <wp:anchor distT="45720" distB="45720" distL="114300" distR="114300" simplePos="0" relativeHeight="251659264" behindDoc="0" locked="0" layoutInCell="1" allowOverlap="1" wp14:anchorId="35AA7E08" wp14:editId="14EBB876">
                <wp:simplePos x="0" y="0"/>
                <wp:positionH relativeFrom="column">
                  <wp:posOffset>1522095</wp:posOffset>
                </wp:positionH>
                <wp:positionV relativeFrom="paragraph">
                  <wp:posOffset>1905</wp:posOffset>
                </wp:positionV>
                <wp:extent cx="5181600" cy="971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971550"/>
                        </a:xfrm>
                        <a:prstGeom prst="rect">
                          <a:avLst/>
                        </a:prstGeom>
                        <a:solidFill>
                          <a:srgbClr val="FFFFFF"/>
                        </a:solidFill>
                        <a:ln w="9525">
                          <a:noFill/>
                          <a:miter lim="800000"/>
                          <a:headEnd/>
                          <a:tailEnd/>
                        </a:ln>
                      </wps:spPr>
                      <wps:txbx>
                        <w:txbxContent>
                          <w:p w14:paraId="0C89EB23" w14:textId="26E4D57B" w:rsidR="00DB13A3" w:rsidRDefault="00DB13A3" w:rsidP="00DB13A3">
                            <w:pPr>
                              <w:jc w:val="center"/>
                              <w:rPr>
                                <w:rFonts w:ascii="Arial Bold" w:eastAsia="Times New Roman" w:hAnsi="Arial Bold" w:cs="Segoe UI"/>
                                <w:b/>
                                <w:bCs/>
                                <w:smallCaps/>
                                <w:sz w:val="36"/>
                                <w:szCs w:val="36"/>
                                <w:lang w:val="en-GB" w:eastAsia="en-IE"/>
                              </w:rPr>
                            </w:pPr>
                            <w:r>
                              <w:rPr>
                                <w:rFonts w:ascii="Arial Bold" w:eastAsia="Times New Roman" w:hAnsi="Arial Bold" w:cs="Segoe UI"/>
                                <w:b/>
                                <w:bCs/>
                                <w:smallCaps/>
                                <w:sz w:val="36"/>
                                <w:szCs w:val="36"/>
                                <w:lang w:val="en-GB" w:eastAsia="en-IE"/>
                              </w:rPr>
                              <w:t>Caretaker - Job Description</w:t>
                            </w:r>
                          </w:p>
                          <w:p w14:paraId="33DE973E" w14:textId="14A3C08B" w:rsidR="00DB13A3" w:rsidRDefault="00DB13A3" w:rsidP="00DB13A3">
                            <w:pPr>
                              <w:jc w:val="center"/>
                              <w:rPr>
                                <w:rFonts w:ascii="Arial Bold" w:eastAsia="Times New Roman" w:hAnsi="Arial Bold" w:cs="Segoe UI"/>
                                <w:b/>
                                <w:bCs/>
                                <w:smallCaps/>
                                <w:sz w:val="32"/>
                                <w:szCs w:val="32"/>
                                <w:lang w:val="en-GB" w:eastAsia="en-IE"/>
                              </w:rPr>
                            </w:pPr>
                            <w:r>
                              <w:rPr>
                                <w:rFonts w:ascii="Arial Bold" w:eastAsia="Times New Roman" w:hAnsi="Arial Bold" w:cs="Segoe UI"/>
                                <w:b/>
                                <w:bCs/>
                                <w:smallCaps/>
                                <w:sz w:val="32"/>
                                <w:szCs w:val="32"/>
                                <w:lang w:val="en-GB" w:eastAsia="en-IE"/>
                              </w:rPr>
                              <w:t xml:space="preserve">Further Education and Training (FET) </w:t>
                            </w:r>
                            <w:r w:rsidRPr="00E30EA7">
                              <w:rPr>
                                <w:rFonts w:ascii="Arial Bold" w:eastAsia="Times New Roman" w:hAnsi="Arial Bold" w:cs="Segoe UI"/>
                                <w:b/>
                                <w:bCs/>
                                <w:smallCaps/>
                                <w:sz w:val="32"/>
                                <w:szCs w:val="32"/>
                                <w:lang w:val="en-GB" w:eastAsia="en-IE"/>
                              </w:rPr>
                              <w:t xml:space="preserve">Centres </w:t>
                            </w:r>
                            <w:r w:rsidR="00704BAC">
                              <w:rPr>
                                <w:rFonts w:ascii="Arial Bold" w:eastAsia="Times New Roman" w:hAnsi="Arial Bold" w:cs="Segoe UI"/>
                                <w:b/>
                                <w:bCs/>
                                <w:smallCaps/>
                                <w:sz w:val="32"/>
                                <w:szCs w:val="32"/>
                                <w:lang w:val="en-GB" w:eastAsia="en-IE"/>
                              </w:rPr>
                              <w:t>across County Cavan and County Monaghan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A7E08" id="_x0000_t202" coordsize="21600,21600" o:spt="202" path="m,l,21600r21600,l21600,xe">
                <v:stroke joinstyle="miter"/>
                <v:path gradientshapeok="t" o:connecttype="rect"/>
              </v:shapetype>
              <v:shape id="Text Box 2" o:spid="_x0000_s1026" type="#_x0000_t202" style="position:absolute;left:0;text-align:left;margin-left:119.85pt;margin-top:.15pt;width:408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" stroked="f">
                <v:textbox>
                  <w:txbxContent>
                    <w:p w14:paraId="0C89EB23" w14:textId="26E4D57B" w:rsidR="00DB13A3" w:rsidRDefault="00DB13A3" w:rsidP="00DB13A3">
                      <w:pPr>
                        <w:jc w:val="center"/>
                        <w:rPr>
                          <w:rFonts w:ascii="Arial Bold" w:eastAsia="Times New Roman" w:hAnsi="Arial Bold" w:cs="Segoe UI"/>
                          <w:b/>
                          <w:bCs/>
                          <w:smallCaps/>
                          <w:sz w:val="36"/>
                          <w:szCs w:val="36"/>
                          <w:lang w:val="en-GB" w:eastAsia="en-IE"/>
                        </w:rPr>
                      </w:pPr>
                      <w:r>
                        <w:rPr>
                          <w:rFonts w:ascii="Arial Bold" w:eastAsia="Times New Roman" w:hAnsi="Arial Bold" w:cs="Segoe UI"/>
                          <w:b/>
                          <w:bCs/>
                          <w:smallCaps/>
                          <w:sz w:val="36"/>
                          <w:szCs w:val="36"/>
                          <w:lang w:val="en-GB" w:eastAsia="en-IE"/>
                        </w:rPr>
                        <w:t>Caretaker - Job Description</w:t>
                      </w:r>
                    </w:p>
                    <w:p w14:paraId="33DE973E" w14:textId="14A3C08B" w:rsidR="00DB13A3" w:rsidRDefault="00DB13A3" w:rsidP="00DB13A3">
                      <w:pPr>
                        <w:jc w:val="center"/>
                        <w:rPr>
                          <w:rFonts w:ascii="Arial Bold" w:eastAsia="Times New Roman" w:hAnsi="Arial Bold" w:cs="Segoe UI"/>
                          <w:b/>
                          <w:bCs/>
                          <w:smallCaps/>
                          <w:sz w:val="32"/>
                          <w:szCs w:val="32"/>
                          <w:lang w:val="en-GB" w:eastAsia="en-IE"/>
                        </w:rPr>
                      </w:pPr>
                      <w:r>
                        <w:rPr>
                          <w:rFonts w:ascii="Arial Bold" w:eastAsia="Times New Roman" w:hAnsi="Arial Bold" w:cs="Segoe UI"/>
                          <w:b/>
                          <w:bCs/>
                          <w:smallCaps/>
                          <w:sz w:val="32"/>
                          <w:szCs w:val="32"/>
                          <w:lang w:val="en-GB" w:eastAsia="en-IE"/>
                        </w:rPr>
                        <w:t xml:space="preserve">Further Education and Training (FET) </w:t>
                      </w:r>
                      <w:r w:rsidRPr="00E30EA7">
                        <w:rPr>
                          <w:rFonts w:ascii="Arial Bold" w:eastAsia="Times New Roman" w:hAnsi="Arial Bold" w:cs="Segoe UI"/>
                          <w:b/>
                          <w:bCs/>
                          <w:smallCaps/>
                          <w:sz w:val="32"/>
                          <w:szCs w:val="32"/>
                          <w:lang w:val="en-GB" w:eastAsia="en-IE"/>
                        </w:rPr>
                        <w:t xml:space="preserve">Centres </w:t>
                      </w:r>
                      <w:r w:rsidR="00704BAC">
                        <w:rPr>
                          <w:rFonts w:ascii="Arial Bold" w:eastAsia="Times New Roman" w:hAnsi="Arial Bold" w:cs="Segoe UI"/>
                          <w:b/>
                          <w:bCs/>
                          <w:smallCaps/>
                          <w:sz w:val="32"/>
                          <w:szCs w:val="32"/>
                          <w:lang w:val="en-GB" w:eastAsia="en-IE"/>
                        </w:rPr>
                        <w:t>across County Cavan and County Monaghan</w:t>
                      </w:r>
                    </w:p>
                  </w:txbxContent>
                </v:textbox>
              </v:shape>
            </w:pict>
          </mc:Fallback>
        </mc:AlternateContent>
      </w:r>
      <w:r w:rsidR="00DB13A3" w:rsidRPr="007972C6">
        <w:rPr>
          <w:noProof/>
          <w:sz w:val="24"/>
          <w:szCs w:val="24"/>
        </w:rPr>
        <w:drawing>
          <wp:anchor distT="0" distB="0" distL="114300" distR="114300" simplePos="0" relativeHeight="251660288" behindDoc="0" locked="0" layoutInCell="1" allowOverlap="1" wp14:anchorId="06C39C1F" wp14:editId="3721064C">
            <wp:simplePos x="0" y="0"/>
            <wp:positionH relativeFrom="column">
              <wp:posOffset>-392430</wp:posOffset>
            </wp:positionH>
            <wp:positionV relativeFrom="paragraph">
              <wp:posOffset>-131445</wp:posOffset>
            </wp:positionV>
            <wp:extent cx="1952625" cy="981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981075"/>
                    </a:xfrm>
                    <a:prstGeom prst="rect">
                      <a:avLst/>
                    </a:prstGeom>
                    <a:noFill/>
                    <a:ln>
                      <a:noFill/>
                    </a:ln>
                  </pic:spPr>
                </pic:pic>
              </a:graphicData>
            </a:graphic>
          </wp:anchor>
        </w:drawing>
      </w:r>
      <w:r w:rsidR="00DB13A3" w:rsidRPr="00DB13A3">
        <w:rPr>
          <w:rFonts w:eastAsia="Times New Roman"/>
          <w:b/>
          <w:bCs/>
          <w:sz w:val="24"/>
          <w:szCs w:val="24"/>
          <w:lang w:val="en-GB" w:eastAsia="en-IE"/>
        </w:rPr>
        <w:t>                      </w:t>
      </w:r>
      <w:r w:rsidR="00DB13A3" w:rsidRPr="00DB13A3">
        <w:rPr>
          <w:rFonts w:eastAsia="Times New Roman"/>
          <w:b/>
          <w:bCs/>
          <w:sz w:val="24"/>
          <w:szCs w:val="24"/>
          <w:lang w:eastAsia="en-IE"/>
        </w:rPr>
        <w:t> </w:t>
      </w:r>
    </w:p>
    <w:p w14:paraId="1FC0A9EC" w14:textId="77777777" w:rsidR="00DB13A3" w:rsidRPr="00DB13A3" w:rsidRDefault="00DB13A3" w:rsidP="00DB13A3">
      <w:pPr>
        <w:spacing w:after="0"/>
        <w:jc w:val="center"/>
        <w:textAlignment w:val="baseline"/>
        <w:rPr>
          <w:rFonts w:eastAsia="Times New Roman"/>
          <w:b/>
          <w:bCs/>
          <w:sz w:val="24"/>
          <w:szCs w:val="24"/>
          <w:lang w:eastAsia="en-IE"/>
        </w:rPr>
      </w:pPr>
      <w:r w:rsidRPr="00DB13A3">
        <w:rPr>
          <w:rFonts w:eastAsia="Times New Roman"/>
          <w:b/>
          <w:bCs/>
          <w:sz w:val="24"/>
          <w:szCs w:val="24"/>
          <w:lang w:eastAsia="en-IE"/>
        </w:rPr>
        <w:t> </w:t>
      </w:r>
    </w:p>
    <w:p w14:paraId="3D438D23" w14:textId="27F15EDD" w:rsidR="00DB13A3" w:rsidRPr="007972C6" w:rsidRDefault="00DB13A3" w:rsidP="00DE1472">
      <w:pPr>
        <w:pStyle w:val="ListParagraph"/>
        <w:numPr>
          <w:ilvl w:val="0"/>
          <w:numId w:val="33"/>
        </w:numPr>
        <w:spacing w:before="1200" w:after="0" w:line="240" w:lineRule="auto"/>
        <w:ind w:left="567" w:hanging="578"/>
        <w:rPr>
          <w:rFonts w:ascii="Arial" w:hAnsi="Arial" w:cs="Arial"/>
          <w:sz w:val="24"/>
          <w:szCs w:val="24"/>
        </w:rPr>
      </w:pPr>
      <w:r w:rsidRPr="007972C6">
        <w:rPr>
          <w:rFonts w:ascii="Arial" w:hAnsi="Arial" w:cs="Arial"/>
          <w:b/>
          <w:bCs/>
          <w:smallCaps/>
          <w:sz w:val="24"/>
          <w:szCs w:val="24"/>
          <w:lang w:val="en-GB"/>
        </w:rPr>
        <w:t>Nature of Post:</w:t>
      </w:r>
      <w:r w:rsidRPr="007972C6">
        <w:rPr>
          <w:rFonts w:ascii="Arial" w:hAnsi="Arial" w:cs="Arial"/>
          <w:sz w:val="24"/>
          <w:szCs w:val="24"/>
        </w:rPr>
        <w:t> </w:t>
      </w:r>
    </w:p>
    <w:p w14:paraId="249298B4" w14:textId="34951D86" w:rsidR="00DB13A3" w:rsidRPr="007E1874" w:rsidRDefault="007E1874" w:rsidP="007E1874">
      <w:pPr>
        <w:pStyle w:val="BodyText"/>
        <w:ind w:left="567" w:firstLine="39"/>
        <w:rPr>
          <w:rFonts w:ascii="Arial" w:hAnsi="Arial" w:cs="Arial"/>
          <w:szCs w:val="24"/>
        </w:rPr>
      </w:pPr>
      <w:r w:rsidRPr="007E1874">
        <w:rPr>
          <w:rFonts w:ascii="Arial" w:hAnsi="Arial" w:cs="Arial"/>
          <w:szCs w:val="24"/>
        </w:rPr>
        <w:t>Temporary Caretaker replacement in a full-time capacity on a short-term basis. Contract will depend on the needs of the centre at the time of replacement</w:t>
      </w:r>
      <w:r>
        <w:rPr>
          <w:rFonts w:ascii="Arial" w:hAnsi="Arial" w:cs="Arial"/>
          <w:szCs w:val="24"/>
        </w:rPr>
        <w:t>.</w:t>
      </w:r>
    </w:p>
    <w:p w14:paraId="4628ED57" w14:textId="77777777" w:rsidR="007E1874" w:rsidRPr="007E1874" w:rsidRDefault="007E1874" w:rsidP="00563553">
      <w:pPr>
        <w:spacing w:after="0"/>
        <w:ind w:left="567"/>
        <w:jc w:val="both"/>
        <w:textAlignment w:val="baseline"/>
        <w:rPr>
          <w:rFonts w:eastAsia="Times New Roman"/>
          <w:sz w:val="24"/>
          <w:szCs w:val="24"/>
          <w:lang w:val="en-GB" w:eastAsia="en-IE"/>
        </w:rPr>
      </w:pPr>
    </w:p>
    <w:p w14:paraId="26F8F9B3" w14:textId="01E8FD86" w:rsidR="00DB13A3" w:rsidRPr="007972C6" w:rsidRDefault="00DB13A3" w:rsidP="00563553">
      <w:pPr>
        <w:pStyle w:val="ListParagraph"/>
        <w:numPr>
          <w:ilvl w:val="0"/>
          <w:numId w:val="33"/>
        </w:numPr>
        <w:spacing w:before="120" w:after="0"/>
        <w:ind w:left="567" w:hanging="578"/>
        <w:jc w:val="both"/>
        <w:rPr>
          <w:rFonts w:ascii="Arial" w:hAnsi="Arial" w:cs="Arial"/>
          <w:sz w:val="24"/>
          <w:szCs w:val="24"/>
        </w:rPr>
      </w:pPr>
      <w:r w:rsidRPr="007972C6">
        <w:rPr>
          <w:rFonts w:ascii="Arial" w:hAnsi="Arial" w:cs="Arial"/>
          <w:b/>
          <w:bCs/>
          <w:smallCaps/>
          <w:sz w:val="24"/>
          <w:szCs w:val="24"/>
          <w:lang w:val="en-GB"/>
        </w:rPr>
        <w:t>Salary:</w:t>
      </w:r>
      <w:r w:rsidRPr="007972C6">
        <w:rPr>
          <w:rFonts w:ascii="Arial" w:hAnsi="Arial" w:cs="Arial"/>
          <w:sz w:val="24"/>
          <w:szCs w:val="24"/>
        </w:rPr>
        <w:t> </w:t>
      </w:r>
    </w:p>
    <w:p w14:paraId="3890065E" w14:textId="77777777" w:rsidR="00DB13A3" w:rsidRPr="00DB13A3" w:rsidRDefault="00DB13A3" w:rsidP="00563553">
      <w:pPr>
        <w:spacing w:after="0"/>
        <w:ind w:left="567"/>
        <w:jc w:val="both"/>
        <w:textAlignment w:val="baseline"/>
        <w:rPr>
          <w:rFonts w:eastAsia="Times New Roman"/>
          <w:sz w:val="24"/>
          <w:szCs w:val="24"/>
          <w:lang w:eastAsia="en-IE"/>
        </w:rPr>
      </w:pPr>
      <w:r w:rsidRPr="00DB13A3">
        <w:rPr>
          <w:rFonts w:eastAsia="Times New Roman"/>
          <w:sz w:val="24"/>
          <w:szCs w:val="24"/>
          <w:lang w:val="en-GB" w:eastAsia="en-IE"/>
        </w:rPr>
        <w:t>The Salary attached to this post will be the Caretakers Salary Scale. Salary will be paid in accordance with such rates as may be authorised by the Minister for Education from time to time for Caretakers.   </w:t>
      </w:r>
      <w:r w:rsidRPr="00DB13A3">
        <w:rPr>
          <w:rFonts w:eastAsia="Times New Roman"/>
          <w:sz w:val="24"/>
          <w:szCs w:val="24"/>
          <w:lang w:eastAsia="en-IE"/>
        </w:rPr>
        <w:t> </w:t>
      </w:r>
    </w:p>
    <w:p w14:paraId="2BB03C4F" w14:textId="50762EF8" w:rsidR="00DB13A3" w:rsidRPr="007972C6" w:rsidRDefault="00DB13A3" w:rsidP="00563553">
      <w:pPr>
        <w:pStyle w:val="ListParagraph"/>
        <w:numPr>
          <w:ilvl w:val="0"/>
          <w:numId w:val="33"/>
        </w:numPr>
        <w:spacing w:before="120" w:after="0"/>
        <w:ind w:left="567" w:hanging="578"/>
        <w:jc w:val="both"/>
        <w:rPr>
          <w:rFonts w:ascii="Arial" w:hAnsi="Arial" w:cs="Arial"/>
          <w:sz w:val="24"/>
          <w:szCs w:val="24"/>
        </w:rPr>
      </w:pPr>
      <w:r w:rsidRPr="007972C6">
        <w:rPr>
          <w:rFonts w:ascii="Arial" w:hAnsi="Arial" w:cs="Arial"/>
          <w:b/>
          <w:bCs/>
          <w:smallCaps/>
          <w:sz w:val="24"/>
          <w:szCs w:val="24"/>
          <w:lang w:val="en-GB"/>
        </w:rPr>
        <w:t>Health:</w:t>
      </w:r>
      <w:r w:rsidRPr="007972C6">
        <w:rPr>
          <w:rFonts w:ascii="Arial" w:hAnsi="Arial" w:cs="Arial"/>
          <w:sz w:val="24"/>
          <w:szCs w:val="24"/>
        </w:rPr>
        <w:t> </w:t>
      </w:r>
    </w:p>
    <w:p w14:paraId="23065A86" w14:textId="77777777" w:rsidR="00DB13A3" w:rsidRPr="007972C6" w:rsidRDefault="00DB13A3" w:rsidP="00563553">
      <w:pPr>
        <w:spacing w:after="0"/>
        <w:ind w:left="567"/>
        <w:jc w:val="both"/>
        <w:textAlignment w:val="baseline"/>
        <w:rPr>
          <w:rFonts w:eastAsia="Times New Roman"/>
          <w:sz w:val="24"/>
          <w:szCs w:val="24"/>
          <w:lang w:eastAsia="en-IE"/>
        </w:rPr>
      </w:pPr>
      <w:r w:rsidRPr="00DB13A3">
        <w:rPr>
          <w:rFonts w:eastAsia="Times New Roman"/>
          <w:sz w:val="24"/>
          <w:szCs w:val="24"/>
          <w:lang w:val="en-GB" w:eastAsia="en-IE"/>
        </w:rPr>
        <w:t>Candidate for appointment must be in good health. Prior to appointment, the successful candidate will be required to complete a pre-employment medical and submit a satisfactory certificate of health from a Doctor to be nominated by CMETB.</w:t>
      </w:r>
      <w:r w:rsidRPr="00DB13A3">
        <w:rPr>
          <w:rFonts w:eastAsia="Times New Roman"/>
          <w:sz w:val="24"/>
          <w:szCs w:val="24"/>
          <w:lang w:eastAsia="en-IE"/>
        </w:rPr>
        <w:t> </w:t>
      </w:r>
    </w:p>
    <w:p w14:paraId="28965D6A" w14:textId="77777777" w:rsidR="001E4049" w:rsidRPr="00DB13A3" w:rsidRDefault="001E4049" w:rsidP="00563553">
      <w:pPr>
        <w:numPr>
          <w:ilvl w:val="0"/>
          <w:numId w:val="33"/>
        </w:numPr>
        <w:spacing w:before="120" w:after="0"/>
        <w:ind w:left="567" w:hanging="578"/>
        <w:jc w:val="both"/>
        <w:textAlignment w:val="baseline"/>
        <w:rPr>
          <w:rFonts w:eastAsia="Times New Roman"/>
          <w:sz w:val="24"/>
          <w:szCs w:val="24"/>
          <w:lang w:eastAsia="en-IE"/>
        </w:rPr>
      </w:pPr>
      <w:r w:rsidRPr="00DB13A3">
        <w:rPr>
          <w:rFonts w:eastAsia="Times New Roman"/>
          <w:b/>
          <w:bCs/>
          <w:smallCaps/>
          <w:sz w:val="24"/>
          <w:szCs w:val="24"/>
          <w:lang w:val="en-GB" w:eastAsia="en-IE"/>
        </w:rPr>
        <w:t>Duty Hours:</w:t>
      </w:r>
      <w:r w:rsidRPr="00DB13A3">
        <w:rPr>
          <w:rFonts w:eastAsia="Times New Roman"/>
          <w:sz w:val="24"/>
          <w:szCs w:val="24"/>
          <w:lang w:eastAsia="en-IE"/>
        </w:rPr>
        <w:t> </w:t>
      </w:r>
    </w:p>
    <w:p w14:paraId="2B8A7B28" w14:textId="7AA42665" w:rsidR="001E4049" w:rsidRPr="007972C6" w:rsidRDefault="006801B0" w:rsidP="00563553">
      <w:pPr>
        <w:spacing w:after="0"/>
        <w:ind w:left="567"/>
        <w:jc w:val="both"/>
        <w:rPr>
          <w:sz w:val="24"/>
          <w:szCs w:val="24"/>
        </w:rPr>
      </w:pPr>
      <w:r>
        <w:rPr>
          <w:sz w:val="24"/>
          <w:szCs w:val="24"/>
          <w:lang w:val="en-GB"/>
        </w:rPr>
        <w:t xml:space="preserve">Hours may vary. </w:t>
      </w:r>
      <w:r w:rsidR="001E4049" w:rsidRPr="007972C6">
        <w:rPr>
          <w:sz w:val="24"/>
          <w:szCs w:val="24"/>
          <w:lang w:val="en-GB"/>
        </w:rPr>
        <w:t>Flexibility will be required.</w:t>
      </w:r>
      <w:r w:rsidR="001E4049" w:rsidRPr="007972C6">
        <w:rPr>
          <w:sz w:val="24"/>
          <w:szCs w:val="24"/>
        </w:rPr>
        <w:t> </w:t>
      </w:r>
    </w:p>
    <w:p w14:paraId="32C28E06" w14:textId="77777777" w:rsidR="003B220A" w:rsidRPr="007972C6" w:rsidRDefault="003B220A" w:rsidP="00563553">
      <w:pPr>
        <w:pStyle w:val="ListParagraph"/>
        <w:numPr>
          <w:ilvl w:val="0"/>
          <w:numId w:val="33"/>
        </w:numPr>
        <w:spacing w:before="160" w:after="0" w:line="240" w:lineRule="auto"/>
        <w:ind w:left="567" w:hanging="578"/>
        <w:rPr>
          <w:rFonts w:ascii="Arial" w:hAnsi="Arial" w:cs="Arial"/>
          <w:sz w:val="24"/>
          <w:szCs w:val="24"/>
        </w:rPr>
      </w:pPr>
      <w:r w:rsidRPr="007972C6">
        <w:rPr>
          <w:rFonts w:ascii="Arial" w:hAnsi="Arial" w:cs="Arial"/>
          <w:b/>
          <w:bCs/>
          <w:smallCaps/>
          <w:sz w:val="24"/>
          <w:szCs w:val="24"/>
          <w:lang w:val="en-GB"/>
        </w:rPr>
        <w:t>Annual Leave:</w:t>
      </w:r>
      <w:r w:rsidRPr="007972C6">
        <w:rPr>
          <w:rFonts w:ascii="Arial" w:hAnsi="Arial" w:cs="Arial"/>
          <w:sz w:val="24"/>
          <w:szCs w:val="24"/>
        </w:rPr>
        <w:t> </w:t>
      </w:r>
    </w:p>
    <w:p w14:paraId="39BA7AF7" w14:textId="1EEFEF84" w:rsidR="007972C6" w:rsidRDefault="003B220A" w:rsidP="007972C6">
      <w:pPr>
        <w:pStyle w:val="ListParagraph"/>
        <w:spacing w:after="0"/>
        <w:ind w:left="567"/>
        <w:jc w:val="both"/>
        <w:rPr>
          <w:rFonts w:ascii="Arial" w:hAnsi="Arial" w:cs="Arial"/>
          <w:sz w:val="24"/>
          <w:szCs w:val="24"/>
        </w:rPr>
      </w:pPr>
      <w:r w:rsidRPr="007972C6">
        <w:rPr>
          <w:rFonts w:ascii="Arial" w:hAnsi="Arial" w:cs="Arial"/>
          <w:sz w:val="24"/>
          <w:szCs w:val="24"/>
          <w:lang w:val="en-GB"/>
        </w:rPr>
        <w:t>22 working days annual leave per annum, with pay, shall be allowed.  This will be Pro-Rata for the period of employment. The annual leave year runs from 01 April to 31 March.</w:t>
      </w:r>
      <w:r w:rsidRPr="007972C6">
        <w:rPr>
          <w:rFonts w:ascii="Arial" w:hAnsi="Arial" w:cs="Arial"/>
          <w:sz w:val="24"/>
          <w:szCs w:val="24"/>
        </w:rPr>
        <w:t> </w:t>
      </w:r>
      <w:r w:rsidR="00DB13A3" w:rsidRPr="00DB13A3">
        <w:rPr>
          <w:rFonts w:ascii="Arial" w:hAnsi="Arial" w:cs="Arial"/>
          <w:sz w:val="24"/>
          <w:szCs w:val="24"/>
        </w:rPr>
        <w:t> </w:t>
      </w:r>
    </w:p>
    <w:p w14:paraId="1CADA4EC" w14:textId="26FFF4B7" w:rsidR="00582447" w:rsidRPr="007972C6" w:rsidRDefault="00582447" w:rsidP="007972C6">
      <w:pPr>
        <w:pStyle w:val="ListParagraph"/>
        <w:spacing w:after="0"/>
        <w:ind w:left="567"/>
        <w:jc w:val="both"/>
        <w:rPr>
          <w:rFonts w:ascii="Arial" w:hAnsi="Arial" w:cs="Arial"/>
          <w:sz w:val="24"/>
          <w:szCs w:val="24"/>
        </w:rPr>
      </w:pPr>
      <w:r>
        <w:rPr>
          <w:rFonts w:ascii="Arial" w:hAnsi="Arial" w:cs="Arial"/>
          <w:sz w:val="24"/>
          <w:szCs w:val="24"/>
        </w:rPr>
        <w:t xml:space="preserve">Annual leave must be booked in advance </w:t>
      </w:r>
      <w:r w:rsidRPr="00E57596">
        <w:rPr>
          <w:rFonts w:ascii="Arial" w:hAnsi="Arial" w:cs="Arial"/>
          <w:sz w:val="24"/>
          <w:szCs w:val="24"/>
          <w:u w:val="single"/>
        </w:rPr>
        <w:t>following consultation</w:t>
      </w:r>
      <w:r>
        <w:rPr>
          <w:rFonts w:ascii="Arial" w:hAnsi="Arial" w:cs="Arial"/>
          <w:sz w:val="24"/>
          <w:szCs w:val="24"/>
        </w:rPr>
        <w:t xml:space="preserve"> with the Centre Manager.</w:t>
      </w:r>
    </w:p>
    <w:p w14:paraId="41100C7A" w14:textId="54954DD0" w:rsidR="007972C6" w:rsidRPr="007972C6" w:rsidRDefault="007972C6" w:rsidP="007972C6">
      <w:pPr>
        <w:pStyle w:val="ListParagraph"/>
        <w:numPr>
          <w:ilvl w:val="0"/>
          <w:numId w:val="33"/>
        </w:numPr>
        <w:spacing w:before="120" w:after="0"/>
        <w:ind w:left="567" w:hanging="567"/>
        <w:jc w:val="both"/>
        <w:rPr>
          <w:rFonts w:ascii="Arial" w:hAnsi="Arial" w:cs="Arial"/>
          <w:sz w:val="24"/>
          <w:szCs w:val="24"/>
        </w:rPr>
      </w:pPr>
      <w:r w:rsidRPr="007972C6">
        <w:rPr>
          <w:rFonts w:ascii="Arial" w:hAnsi="Arial" w:cs="Arial"/>
          <w:b/>
          <w:bCs/>
          <w:smallCaps/>
          <w:sz w:val="24"/>
          <w:szCs w:val="24"/>
          <w:lang w:val="en-GB"/>
        </w:rPr>
        <w:t>Garda Vetting:</w:t>
      </w:r>
      <w:r w:rsidRPr="007972C6">
        <w:rPr>
          <w:rFonts w:ascii="Arial" w:hAnsi="Arial" w:cs="Arial"/>
          <w:sz w:val="24"/>
          <w:szCs w:val="24"/>
        </w:rPr>
        <w:t> </w:t>
      </w:r>
    </w:p>
    <w:p w14:paraId="06F62427" w14:textId="4ABDFA99" w:rsidR="007972C6" w:rsidRPr="007972C6" w:rsidRDefault="007972C6" w:rsidP="000B3E07">
      <w:pPr>
        <w:spacing w:after="0"/>
        <w:ind w:left="567"/>
        <w:jc w:val="both"/>
        <w:textAlignment w:val="baseline"/>
        <w:rPr>
          <w:rFonts w:eastAsia="Times New Roman"/>
          <w:sz w:val="24"/>
          <w:szCs w:val="24"/>
          <w:lang w:eastAsia="en-IE"/>
        </w:rPr>
      </w:pPr>
      <w:r w:rsidRPr="00DB13A3">
        <w:rPr>
          <w:rFonts w:eastAsia="Times New Roman"/>
          <w:sz w:val="24"/>
          <w:szCs w:val="24"/>
          <w:lang w:val="en-GB" w:eastAsia="en-IE"/>
        </w:rPr>
        <w:t>This contract is subject to Garda Vetting and no disclosure of convictions which CMETB considers would render the appointee suitable to work with children / vulnerable persons. Any conviction that, in the opinion of CMETB, renders the appointee unsuitable to work with children / vulnerable persons may give due cause for termination of the Contract of Employment.  </w:t>
      </w:r>
      <w:r w:rsidRPr="00DB13A3">
        <w:rPr>
          <w:rFonts w:eastAsia="Times New Roman"/>
          <w:sz w:val="24"/>
          <w:szCs w:val="24"/>
          <w:lang w:eastAsia="en-IE"/>
        </w:rPr>
        <w:t> </w:t>
      </w:r>
    </w:p>
    <w:p w14:paraId="5843F13D" w14:textId="788C90A7" w:rsidR="00DB13A3" w:rsidRPr="00DB13A3" w:rsidRDefault="00DB13A3" w:rsidP="000B3E07">
      <w:pPr>
        <w:spacing w:before="120" w:after="0"/>
        <w:ind w:left="567"/>
        <w:jc w:val="both"/>
        <w:textAlignment w:val="baseline"/>
        <w:rPr>
          <w:rFonts w:eastAsia="Times New Roman"/>
          <w:sz w:val="24"/>
          <w:szCs w:val="24"/>
          <w:lang w:eastAsia="en-IE"/>
        </w:rPr>
      </w:pPr>
      <w:r w:rsidRPr="00DB13A3">
        <w:rPr>
          <w:rFonts w:eastAsia="Times New Roman"/>
          <w:b/>
          <w:bCs/>
          <w:sz w:val="24"/>
          <w:szCs w:val="24"/>
          <w:lang w:val="en-GB" w:eastAsia="en-IE"/>
        </w:rPr>
        <w:t xml:space="preserve">CMETB reserve the right to have </w:t>
      </w:r>
      <w:r w:rsidR="00C20B14" w:rsidRPr="007972C6">
        <w:rPr>
          <w:rFonts w:eastAsia="Times New Roman"/>
          <w:b/>
          <w:bCs/>
          <w:sz w:val="24"/>
          <w:szCs w:val="24"/>
          <w:lang w:val="en-GB" w:eastAsia="en-IE"/>
        </w:rPr>
        <w:t>their</w:t>
      </w:r>
      <w:r w:rsidRPr="00DB13A3">
        <w:rPr>
          <w:rFonts w:eastAsia="Times New Roman"/>
          <w:b/>
          <w:bCs/>
          <w:sz w:val="24"/>
          <w:szCs w:val="24"/>
          <w:lang w:val="en-GB" w:eastAsia="en-IE"/>
        </w:rPr>
        <w:t xml:space="preserve"> employees re-vetted every three years or more frequently, if deemed necessary/desirable.</w:t>
      </w:r>
      <w:r w:rsidRPr="00DB13A3">
        <w:rPr>
          <w:rFonts w:eastAsia="Times New Roman"/>
          <w:sz w:val="24"/>
          <w:szCs w:val="24"/>
          <w:lang w:eastAsia="en-IE"/>
        </w:rPr>
        <w:t> </w:t>
      </w:r>
    </w:p>
    <w:p w14:paraId="7B1A4FA2" w14:textId="77777777" w:rsidR="00DB13A3" w:rsidRPr="00DB13A3" w:rsidRDefault="00DB13A3" w:rsidP="000B3E07">
      <w:pPr>
        <w:spacing w:before="120" w:after="0"/>
        <w:ind w:left="567"/>
        <w:jc w:val="both"/>
        <w:textAlignment w:val="baseline"/>
        <w:rPr>
          <w:rFonts w:eastAsia="Times New Roman"/>
          <w:sz w:val="24"/>
          <w:szCs w:val="24"/>
          <w:lang w:eastAsia="en-IE"/>
        </w:rPr>
      </w:pPr>
      <w:r w:rsidRPr="00DB13A3">
        <w:rPr>
          <w:rFonts w:eastAsia="Times New Roman"/>
          <w:sz w:val="24"/>
          <w:szCs w:val="24"/>
          <w:lang w:val="en-GB" w:eastAsia="en-IE"/>
        </w:rPr>
        <w:t>Garda Vetting application, and any disclosures that may arise from it, will be treated in the strictest confidence and, as with all personal information, held in compliance with Data Protection legislation.</w:t>
      </w:r>
      <w:r w:rsidRPr="00DB13A3">
        <w:rPr>
          <w:rFonts w:eastAsia="Times New Roman"/>
          <w:sz w:val="24"/>
          <w:szCs w:val="24"/>
          <w:lang w:eastAsia="en-IE"/>
        </w:rPr>
        <w:t> </w:t>
      </w:r>
    </w:p>
    <w:p w14:paraId="3B6DFF00" w14:textId="225D210F" w:rsidR="00DB13A3" w:rsidRPr="007972C6" w:rsidRDefault="00DB13A3" w:rsidP="007972C6">
      <w:pPr>
        <w:pStyle w:val="ListParagraph"/>
        <w:numPr>
          <w:ilvl w:val="0"/>
          <w:numId w:val="33"/>
        </w:numPr>
        <w:spacing w:before="240" w:after="0"/>
        <w:ind w:left="426" w:hanging="426"/>
        <w:jc w:val="both"/>
        <w:rPr>
          <w:rFonts w:ascii="Arial" w:hAnsi="Arial" w:cs="Arial"/>
          <w:sz w:val="24"/>
          <w:szCs w:val="24"/>
        </w:rPr>
      </w:pPr>
      <w:r w:rsidRPr="007972C6">
        <w:rPr>
          <w:rFonts w:ascii="Arial" w:hAnsi="Arial" w:cs="Arial"/>
          <w:b/>
          <w:bCs/>
          <w:smallCaps/>
          <w:sz w:val="24"/>
          <w:szCs w:val="24"/>
          <w:lang w:val="en-GB"/>
        </w:rPr>
        <w:t>The duties of the Caretaker will include but are not limited to the following</w:t>
      </w:r>
      <w:r w:rsidR="00601645">
        <w:rPr>
          <w:rFonts w:ascii="Arial" w:hAnsi="Arial" w:cs="Arial"/>
          <w:b/>
          <w:bCs/>
          <w:smallCaps/>
          <w:sz w:val="24"/>
          <w:szCs w:val="24"/>
          <w:lang w:val="en-GB"/>
        </w:rPr>
        <w:t>,</w:t>
      </w:r>
      <w:r w:rsidRPr="007972C6">
        <w:rPr>
          <w:rFonts w:ascii="Arial" w:hAnsi="Arial" w:cs="Arial"/>
          <w:b/>
          <w:bCs/>
          <w:smallCaps/>
          <w:sz w:val="24"/>
          <w:szCs w:val="24"/>
          <w:lang w:val="en-GB"/>
        </w:rPr>
        <w:t> </w:t>
      </w:r>
      <w:r w:rsidRPr="007972C6">
        <w:rPr>
          <w:rFonts w:ascii="Arial" w:hAnsi="Arial" w:cs="Arial"/>
          <w:sz w:val="24"/>
          <w:szCs w:val="24"/>
        </w:rPr>
        <w:t> </w:t>
      </w:r>
    </w:p>
    <w:p w14:paraId="74076233" w14:textId="10141630" w:rsidR="006D7C67" w:rsidRPr="003F1759" w:rsidRDefault="006D7C67" w:rsidP="007972C6">
      <w:pPr>
        <w:numPr>
          <w:ilvl w:val="0"/>
          <w:numId w:val="7"/>
        </w:numPr>
        <w:tabs>
          <w:tab w:val="clear" w:pos="720"/>
        </w:tabs>
        <w:spacing w:after="0"/>
        <w:ind w:left="851" w:hanging="284"/>
        <w:textAlignment w:val="baseline"/>
        <w:rPr>
          <w:rFonts w:eastAsia="Times New Roman"/>
          <w:sz w:val="24"/>
          <w:szCs w:val="24"/>
          <w:lang w:eastAsia="en-IE"/>
        </w:rPr>
      </w:pPr>
      <w:r w:rsidRPr="003F1759">
        <w:rPr>
          <w:rFonts w:eastAsia="Times New Roman"/>
          <w:sz w:val="24"/>
          <w:szCs w:val="24"/>
          <w:lang w:eastAsia="en-IE"/>
        </w:rPr>
        <w:t>To act as Caretaker i</w:t>
      </w:r>
      <w:r w:rsidR="00C46076" w:rsidRPr="003F1759">
        <w:rPr>
          <w:rFonts w:eastAsia="Times New Roman"/>
          <w:sz w:val="24"/>
          <w:szCs w:val="24"/>
          <w:lang w:eastAsia="en-IE"/>
        </w:rPr>
        <w:t>n</w:t>
      </w:r>
      <w:r w:rsidRPr="003F1759">
        <w:rPr>
          <w:rFonts w:eastAsia="Times New Roman"/>
          <w:sz w:val="24"/>
          <w:szCs w:val="24"/>
          <w:lang w:eastAsia="en-IE"/>
        </w:rPr>
        <w:t xml:space="preserve"> </w:t>
      </w:r>
      <w:r w:rsidR="00A32D82" w:rsidRPr="003F1759">
        <w:rPr>
          <w:rFonts w:eastAsia="Times New Roman"/>
          <w:sz w:val="24"/>
          <w:szCs w:val="24"/>
          <w:lang w:eastAsia="en-IE"/>
        </w:rPr>
        <w:t>CMETB FET Centres in</w:t>
      </w:r>
      <w:r w:rsidR="001B4AC4">
        <w:rPr>
          <w:rFonts w:eastAsia="Times New Roman"/>
          <w:sz w:val="24"/>
          <w:szCs w:val="24"/>
          <w:lang w:eastAsia="en-IE"/>
        </w:rPr>
        <w:t xml:space="preserve"> Co Monaghan and County Cavan</w:t>
      </w:r>
      <w:r w:rsidR="00504D44" w:rsidRPr="003F1759">
        <w:rPr>
          <w:rFonts w:eastAsia="Times New Roman"/>
          <w:sz w:val="24"/>
          <w:szCs w:val="24"/>
          <w:lang w:eastAsia="en-IE"/>
        </w:rPr>
        <w:t xml:space="preserve">, in line with a prepared schedule, providing </w:t>
      </w:r>
      <w:r w:rsidR="008467B7" w:rsidRPr="003F1759">
        <w:rPr>
          <w:rFonts w:eastAsia="Times New Roman"/>
          <w:sz w:val="24"/>
          <w:szCs w:val="24"/>
          <w:lang w:eastAsia="en-IE"/>
        </w:rPr>
        <w:t>for specific days and times in these locations.</w:t>
      </w:r>
    </w:p>
    <w:p w14:paraId="742B2525" w14:textId="71DADAC3" w:rsidR="00DB13A3" w:rsidRPr="00DB13A3" w:rsidRDefault="00DB13A3" w:rsidP="00DB13A3">
      <w:pPr>
        <w:numPr>
          <w:ilvl w:val="0"/>
          <w:numId w:val="7"/>
        </w:numPr>
        <w:tabs>
          <w:tab w:val="clear" w:pos="720"/>
        </w:tabs>
        <w:spacing w:before="120" w:after="0"/>
        <w:ind w:left="851" w:hanging="284"/>
        <w:textAlignment w:val="baseline"/>
        <w:rPr>
          <w:rFonts w:eastAsia="Times New Roman"/>
          <w:sz w:val="24"/>
          <w:szCs w:val="24"/>
          <w:lang w:eastAsia="en-IE"/>
        </w:rPr>
      </w:pPr>
      <w:r w:rsidRPr="00DB13A3">
        <w:rPr>
          <w:rFonts w:eastAsia="Times New Roman"/>
          <w:sz w:val="24"/>
          <w:szCs w:val="24"/>
          <w:lang w:val="en-GB" w:eastAsia="en-IE"/>
        </w:rPr>
        <w:t xml:space="preserve">To undertake the upkeep of all associated buildings and their contents. Preventing </w:t>
      </w:r>
      <w:r w:rsidRPr="00DB13A3">
        <w:rPr>
          <w:rFonts w:eastAsia="Times New Roman"/>
          <w:sz w:val="24"/>
          <w:szCs w:val="24"/>
          <w:lang w:eastAsia="en-IE"/>
        </w:rPr>
        <w:t>as far as possible, any damage to the structure, furniture, fittings and equipment therein. </w:t>
      </w:r>
    </w:p>
    <w:p w14:paraId="363CECC3" w14:textId="7C40AF33" w:rsidR="00DB13A3" w:rsidRPr="00DB13A3" w:rsidRDefault="00DB13A3" w:rsidP="00DB13A3">
      <w:pPr>
        <w:numPr>
          <w:ilvl w:val="0"/>
          <w:numId w:val="7"/>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 xml:space="preserve">To act as Caretaker / groundskeeper, responsible for the grounds, to include lawn mowing, planting / weeding and general upkeep, </w:t>
      </w:r>
      <w:r w:rsidRPr="00DB13A3">
        <w:rPr>
          <w:rFonts w:eastAsia="Times New Roman"/>
          <w:color w:val="000000"/>
          <w:sz w:val="24"/>
          <w:szCs w:val="24"/>
          <w:lang w:val="en-US" w:eastAsia="en-IE"/>
        </w:rPr>
        <w:t>maintaining the grounds in a neat and tidy manner</w:t>
      </w:r>
      <w:r w:rsidRPr="00DB13A3">
        <w:rPr>
          <w:rFonts w:eastAsia="Times New Roman"/>
          <w:sz w:val="24"/>
          <w:szCs w:val="24"/>
          <w:lang w:val="en-GB" w:eastAsia="en-IE"/>
        </w:rPr>
        <w:t xml:space="preserve"> as required.</w:t>
      </w:r>
      <w:r w:rsidRPr="00DB13A3">
        <w:rPr>
          <w:rFonts w:eastAsia="Times New Roman"/>
          <w:sz w:val="24"/>
          <w:szCs w:val="24"/>
          <w:lang w:eastAsia="en-IE"/>
        </w:rPr>
        <w:t> </w:t>
      </w:r>
    </w:p>
    <w:p w14:paraId="5A53B31B" w14:textId="77777777" w:rsidR="00DB13A3" w:rsidRPr="00DB13A3" w:rsidRDefault="00DB13A3" w:rsidP="00DB13A3">
      <w:pPr>
        <w:numPr>
          <w:ilvl w:val="0"/>
          <w:numId w:val="7"/>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US" w:eastAsia="en-IE"/>
        </w:rPr>
        <w:t>To be responsible for the opening and closing of all buildings as required</w:t>
      </w:r>
      <w:r w:rsidRPr="00DB13A3">
        <w:rPr>
          <w:rFonts w:eastAsia="Times New Roman"/>
          <w:sz w:val="24"/>
          <w:szCs w:val="24"/>
          <w:lang w:val="en-GB" w:eastAsia="en-IE"/>
        </w:rPr>
        <w:t xml:space="preserve"> and the safe keeping of all keys / fobs / passwords entrusted to you</w:t>
      </w:r>
      <w:r w:rsidRPr="00DB13A3">
        <w:rPr>
          <w:rFonts w:eastAsia="Times New Roman"/>
          <w:sz w:val="24"/>
          <w:szCs w:val="24"/>
          <w:lang w:val="en-US" w:eastAsia="en-IE"/>
        </w:rPr>
        <w:t xml:space="preserve"> and to ensure that no unauthorised person has any access to any part of the building,</w:t>
      </w:r>
      <w:r w:rsidRPr="00DB13A3">
        <w:rPr>
          <w:rFonts w:eastAsia="Times New Roman"/>
          <w:sz w:val="24"/>
          <w:szCs w:val="24"/>
          <w:lang w:val="en-GB" w:eastAsia="en-IE"/>
        </w:rPr>
        <w:t xml:space="preserve"> grounds or any restricted areas thereof. </w:t>
      </w:r>
      <w:r w:rsidRPr="00DB13A3">
        <w:rPr>
          <w:rFonts w:eastAsia="Times New Roman"/>
          <w:sz w:val="24"/>
          <w:szCs w:val="24"/>
          <w:lang w:eastAsia="en-IE"/>
        </w:rPr>
        <w:t> </w:t>
      </w:r>
    </w:p>
    <w:p w14:paraId="580AEA79" w14:textId="77777777" w:rsidR="00DB13A3" w:rsidRDefault="00DB13A3" w:rsidP="00DB13A3">
      <w:pPr>
        <w:numPr>
          <w:ilvl w:val="0"/>
          <w:numId w:val="7"/>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US" w:eastAsia="en-IE"/>
        </w:rPr>
        <w:t>To activate and de-activate the alarm system as required and to respond, as key-holder for out-of-hours callouts as required.</w:t>
      </w:r>
      <w:r w:rsidRPr="00DB13A3">
        <w:rPr>
          <w:rFonts w:eastAsia="Times New Roman"/>
          <w:sz w:val="24"/>
          <w:szCs w:val="24"/>
          <w:lang w:eastAsia="en-IE"/>
        </w:rPr>
        <w:t> </w:t>
      </w:r>
    </w:p>
    <w:p w14:paraId="11E8B10B" w14:textId="77461895" w:rsidR="007972C6" w:rsidRDefault="00DE1472" w:rsidP="007972C6">
      <w:pPr>
        <w:spacing w:after="0"/>
        <w:jc w:val="right"/>
        <w:textAlignment w:val="baseline"/>
        <w:rPr>
          <w:rFonts w:eastAsia="Times New Roman"/>
          <w:b/>
          <w:bCs/>
          <w:i/>
          <w:iCs/>
          <w:sz w:val="24"/>
          <w:szCs w:val="24"/>
          <w:lang w:eastAsia="en-IE"/>
        </w:rPr>
      </w:pPr>
      <w:r>
        <w:rPr>
          <w:rFonts w:eastAsia="Times New Roman"/>
          <w:b/>
          <w:bCs/>
          <w:i/>
          <w:iCs/>
          <w:sz w:val="24"/>
          <w:szCs w:val="24"/>
          <w:lang w:eastAsia="en-IE"/>
        </w:rPr>
        <w:lastRenderedPageBreak/>
        <w:t>c</w:t>
      </w:r>
      <w:r w:rsidR="00232A90" w:rsidRPr="00232A90">
        <w:rPr>
          <w:rFonts w:eastAsia="Times New Roman"/>
          <w:b/>
          <w:bCs/>
          <w:i/>
          <w:iCs/>
          <w:sz w:val="24"/>
          <w:szCs w:val="24"/>
          <w:lang w:eastAsia="en-IE"/>
        </w:rPr>
        <w:t>ontinued over …</w:t>
      </w:r>
    </w:p>
    <w:p w14:paraId="670535F2" w14:textId="2B260F54" w:rsidR="00DE1472" w:rsidRDefault="00DE1472">
      <w:pPr>
        <w:rPr>
          <w:rFonts w:eastAsia="Times New Roman"/>
          <w:b/>
          <w:bCs/>
          <w:i/>
          <w:iCs/>
          <w:sz w:val="24"/>
          <w:szCs w:val="24"/>
          <w:lang w:eastAsia="en-IE"/>
        </w:rPr>
      </w:pPr>
    </w:p>
    <w:p w14:paraId="0B951498" w14:textId="6DDA33E1" w:rsidR="00232A90" w:rsidRPr="00232A90" w:rsidRDefault="00232A90" w:rsidP="00232A90">
      <w:pPr>
        <w:spacing w:after="0"/>
        <w:textAlignment w:val="baseline"/>
        <w:rPr>
          <w:rFonts w:eastAsia="Times New Roman"/>
          <w:b/>
          <w:bCs/>
          <w:i/>
          <w:iCs/>
          <w:sz w:val="24"/>
          <w:szCs w:val="24"/>
          <w:lang w:eastAsia="en-IE"/>
        </w:rPr>
      </w:pPr>
      <w:r>
        <w:rPr>
          <w:rFonts w:eastAsia="Times New Roman"/>
          <w:b/>
          <w:bCs/>
          <w:i/>
          <w:iCs/>
          <w:sz w:val="24"/>
          <w:szCs w:val="24"/>
          <w:lang w:eastAsia="en-IE"/>
        </w:rPr>
        <w:t>… continued</w:t>
      </w:r>
    </w:p>
    <w:p w14:paraId="35D211BA" w14:textId="77777777" w:rsidR="00DB13A3" w:rsidRPr="00DB13A3" w:rsidRDefault="00DB13A3" w:rsidP="00DB13A3">
      <w:pPr>
        <w:numPr>
          <w:ilvl w:val="0"/>
          <w:numId w:val="8"/>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To assist callers to the Centre, where required, directing them to reception or appropriate area.</w:t>
      </w:r>
      <w:r w:rsidRPr="00DB13A3">
        <w:rPr>
          <w:rFonts w:eastAsia="Times New Roman"/>
          <w:sz w:val="24"/>
          <w:szCs w:val="24"/>
          <w:lang w:eastAsia="en-IE"/>
        </w:rPr>
        <w:t> </w:t>
      </w:r>
    </w:p>
    <w:p w14:paraId="56FEEA61" w14:textId="77777777" w:rsidR="00DB13A3" w:rsidRPr="00DB13A3" w:rsidRDefault="00DB13A3" w:rsidP="00DB13A3">
      <w:pPr>
        <w:numPr>
          <w:ilvl w:val="0"/>
          <w:numId w:val="8"/>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Bring to the attention of the Centre / Service Manager, any acts of misconduct / vandalism observed.</w:t>
      </w:r>
      <w:r w:rsidRPr="00DB13A3">
        <w:rPr>
          <w:rFonts w:eastAsia="Times New Roman"/>
          <w:sz w:val="24"/>
          <w:szCs w:val="24"/>
          <w:lang w:eastAsia="en-IE"/>
        </w:rPr>
        <w:t> </w:t>
      </w:r>
    </w:p>
    <w:p w14:paraId="0C7274F7" w14:textId="77777777" w:rsidR="00DB13A3" w:rsidRPr="00DB13A3" w:rsidRDefault="00DB13A3" w:rsidP="00DB13A3">
      <w:pPr>
        <w:numPr>
          <w:ilvl w:val="0"/>
          <w:numId w:val="8"/>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 xml:space="preserve">To carry out </w:t>
      </w:r>
      <w:r w:rsidRPr="00DB13A3">
        <w:rPr>
          <w:rFonts w:eastAsia="Times New Roman"/>
          <w:b/>
          <w:bCs/>
          <w:sz w:val="24"/>
          <w:szCs w:val="24"/>
          <w:lang w:val="en-GB" w:eastAsia="en-IE"/>
        </w:rPr>
        <w:t>assigned</w:t>
      </w:r>
      <w:r w:rsidRPr="00DB13A3">
        <w:rPr>
          <w:rFonts w:eastAsia="Times New Roman"/>
          <w:sz w:val="24"/>
          <w:szCs w:val="24"/>
          <w:lang w:val="en-GB" w:eastAsia="en-IE"/>
        </w:rPr>
        <w:t xml:space="preserve"> </w:t>
      </w:r>
      <w:r w:rsidRPr="00DB13A3">
        <w:rPr>
          <w:rFonts w:eastAsia="Times New Roman"/>
          <w:b/>
          <w:bCs/>
          <w:sz w:val="24"/>
          <w:szCs w:val="24"/>
          <w:lang w:val="en-GB" w:eastAsia="en-IE"/>
        </w:rPr>
        <w:t>cleaning duties</w:t>
      </w:r>
      <w:r w:rsidRPr="00DB13A3">
        <w:rPr>
          <w:rFonts w:eastAsia="Times New Roman"/>
          <w:sz w:val="24"/>
          <w:szCs w:val="24"/>
          <w:lang w:val="en-GB" w:eastAsia="en-IE"/>
        </w:rPr>
        <w:t xml:space="preserve"> to include cleaning windows, emptying indoor and outdoor bins etc and to assist cleaner/s, with indoor work when necessary.</w:t>
      </w:r>
      <w:r w:rsidRPr="00DB13A3">
        <w:rPr>
          <w:rFonts w:eastAsia="Times New Roman"/>
          <w:sz w:val="24"/>
          <w:szCs w:val="24"/>
          <w:lang w:eastAsia="en-IE"/>
        </w:rPr>
        <w:t> </w:t>
      </w:r>
    </w:p>
    <w:p w14:paraId="30815E66" w14:textId="77777777" w:rsidR="00DB13A3" w:rsidRPr="00DB13A3" w:rsidRDefault="00DB13A3" w:rsidP="00DB13A3">
      <w:pPr>
        <w:numPr>
          <w:ilvl w:val="0"/>
          <w:numId w:val="9"/>
        </w:numPr>
        <w:tabs>
          <w:tab w:val="clear" w:pos="720"/>
        </w:tabs>
        <w:spacing w:before="120" w:after="0"/>
        <w:ind w:left="851" w:hanging="284"/>
        <w:textAlignment w:val="baseline"/>
        <w:rPr>
          <w:rFonts w:eastAsia="Times New Roman"/>
          <w:sz w:val="24"/>
          <w:szCs w:val="24"/>
          <w:lang w:eastAsia="en-IE"/>
        </w:rPr>
      </w:pPr>
      <w:r w:rsidRPr="00DB13A3">
        <w:rPr>
          <w:rFonts w:eastAsia="Times New Roman"/>
          <w:sz w:val="24"/>
          <w:szCs w:val="24"/>
          <w:lang w:val="en-US" w:eastAsia="en-IE"/>
        </w:rPr>
        <w:t>To keep the buildings, furniture and fittings in a clean and working condition.</w:t>
      </w:r>
      <w:r w:rsidRPr="00DB13A3">
        <w:rPr>
          <w:rFonts w:eastAsia="Times New Roman"/>
          <w:sz w:val="24"/>
          <w:szCs w:val="24"/>
          <w:lang w:eastAsia="en-IE"/>
        </w:rPr>
        <w:t> </w:t>
      </w:r>
    </w:p>
    <w:p w14:paraId="6E0F3FFA" w14:textId="77777777" w:rsidR="00DB13A3" w:rsidRPr="00DB13A3" w:rsidRDefault="00DB13A3" w:rsidP="00DB13A3">
      <w:pPr>
        <w:numPr>
          <w:ilvl w:val="0"/>
          <w:numId w:val="10"/>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To ensure all caretaking equipment and products are used and maintained in accordance with manufacturer’s instructions.</w:t>
      </w:r>
      <w:r w:rsidRPr="00DB13A3">
        <w:rPr>
          <w:rFonts w:eastAsia="Times New Roman"/>
          <w:sz w:val="24"/>
          <w:szCs w:val="24"/>
          <w:lang w:eastAsia="en-IE"/>
        </w:rPr>
        <w:t> </w:t>
      </w:r>
    </w:p>
    <w:p w14:paraId="5A163A40" w14:textId="77777777" w:rsidR="00DB13A3" w:rsidRPr="00DB13A3" w:rsidRDefault="00DB13A3" w:rsidP="00DB13A3">
      <w:pPr>
        <w:numPr>
          <w:ilvl w:val="0"/>
          <w:numId w:val="10"/>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To report any defective equipment, breaches in security, accidents / incidents to the Centre / Service Manager without delay.</w:t>
      </w:r>
      <w:r w:rsidRPr="00DB13A3">
        <w:rPr>
          <w:rFonts w:eastAsia="Times New Roman"/>
          <w:sz w:val="24"/>
          <w:szCs w:val="24"/>
          <w:lang w:eastAsia="en-IE"/>
        </w:rPr>
        <w:t> </w:t>
      </w:r>
    </w:p>
    <w:p w14:paraId="21C5A0C3" w14:textId="77777777" w:rsidR="00DB13A3" w:rsidRPr="00DB13A3" w:rsidRDefault="00DB13A3" w:rsidP="00DB13A3">
      <w:pPr>
        <w:numPr>
          <w:ilvl w:val="0"/>
          <w:numId w:val="10"/>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To set up rooms to accommodate general day to day running and for events such as examinations / award ceremonies etc. as requested and required.</w:t>
      </w:r>
      <w:r w:rsidRPr="00DB13A3">
        <w:rPr>
          <w:rFonts w:eastAsia="Times New Roman"/>
          <w:sz w:val="24"/>
          <w:szCs w:val="24"/>
          <w:lang w:eastAsia="en-IE"/>
        </w:rPr>
        <w:t> </w:t>
      </w:r>
    </w:p>
    <w:p w14:paraId="01C541A4" w14:textId="77777777" w:rsidR="00DB13A3" w:rsidRPr="00DB13A3" w:rsidRDefault="00DB13A3" w:rsidP="00DB13A3">
      <w:pPr>
        <w:numPr>
          <w:ilvl w:val="0"/>
          <w:numId w:val="11"/>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be proficient in the use of all the basic hand powered equipment.</w:t>
      </w:r>
      <w:r w:rsidRPr="00DB13A3">
        <w:rPr>
          <w:rFonts w:eastAsia="Times New Roman"/>
          <w:color w:val="000000"/>
          <w:sz w:val="24"/>
          <w:szCs w:val="24"/>
          <w:lang w:eastAsia="en-IE"/>
        </w:rPr>
        <w:t> </w:t>
      </w:r>
    </w:p>
    <w:p w14:paraId="017FBB9B" w14:textId="77777777" w:rsidR="00DB13A3" w:rsidRPr="00DB13A3" w:rsidRDefault="00DB13A3" w:rsidP="00DB13A3">
      <w:pPr>
        <w:numPr>
          <w:ilvl w:val="0"/>
          <w:numId w:val="12"/>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give such assistance as may be required in connection with the planting, care and maintenance of the carpark, grounds and pathways and to report any maintenance work to be carried out.</w:t>
      </w:r>
      <w:r w:rsidRPr="00DB13A3">
        <w:rPr>
          <w:rFonts w:eastAsia="Times New Roman"/>
          <w:color w:val="000000"/>
          <w:sz w:val="24"/>
          <w:szCs w:val="24"/>
          <w:lang w:eastAsia="en-IE"/>
        </w:rPr>
        <w:t> </w:t>
      </w:r>
    </w:p>
    <w:p w14:paraId="491DDEF9" w14:textId="77777777" w:rsidR="00DB13A3" w:rsidRPr="00DB13A3" w:rsidRDefault="00DB13A3" w:rsidP="00DB13A3">
      <w:pPr>
        <w:numPr>
          <w:ilvl w:val="0"/>
          <w:numId w:val="13"/>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maintain in a clean condition, all glass in doors, windows, etc.</w:t>
      </w:r>
      <w:r w:rsidRPr="00DB13A3">
        <w:rPr>
          <w:rFonts w:eastAsia="Times New Roman"/>
          <w:color w:val="000000"/>
          <w:sz w:val="24"/>
          <w:szCs w:val="24"/>
          <w:lang w:eastAsia="en-IE"/>
        </w:rPr>
        <w:t> </w:t>
      </w:r>
    </w:p>
    <w:p w14:paraId="03645227" w14:textId="77777777" w:rsidR="00DB13A3" w:rsidRPr="00DB13A3" w:rsidRDefault="00DB13A3" w:rsidP="00DB13A3">
      <w:pPr>
        <w:numPr>
          <w:ilvl w:val="0"/>
          <w:numId w:val="14"/>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maintain and clean the general corridors and associated areas on a daily basis.</w:t>
      </w:r>
      <w:r w:rsidRPr="00DB13A3">
        <w:rPr>
          <w:rFonts w:eastAsia="Times New Roman"/>
          <w:color w:val="000000"/>
          <w:sz w:val="24"/>
          <w:szCs w:val="24"/>
          <w:lang w:eastAsia="en-IE"/>
        </w:rPr>
        <w:t> </w:t>
      </w:r>
    </w:p>
    <w:p w14:paraId="194872D3" w14:textId="5922F6B7" w:rsidR="00DB13A3" w:rsidRPr="00DB13A3" w:rsidRDefault="00DB13A3" w:rsidP="00DB13A3">
      <w:pPr>
        <w:numPr>
          <w:ilvl w:val="0"/>
          <w:numId w:val="15"/>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 xml:space="preserve">To maintain and </w:t>
      </w:r>
      <w:r w:rsidRPr="00E534AE">
        <w:rPr>
          <w:rFonts w:eastAsia="Times New Roman"/>
          <w:color w:val="000000"/>
          <w:sz w:val="24"/>
          <w:szCs w:val="24"/>
          <w:lang w:val="en-US" w:eastAsia="en-IE"/>
        </w:rPr>
        <w:t xml:space="preserve">clean </w:t>
      </w:r>
      <w:r w:rsidR="00C46076" w:rsidRPr="00E534AE">
        <w:rPr>
          <w:rFonts w:eastAsia="Times New Roman"/>
          <w:color w:val="000000"/>
          <w:sz w:val="24"/>
          <w:szCs w:val="24"/>
          <w:lang w:val="en-US" w:eastAsia="en-IE"/>
        </w:rPr>
        <w:t>workshops,</w:t>
      </w:r>
      <w:r w:rsidR="00C46076">
        <w:rPr>
          <w:rFonts w:eastAsia="Times New Roman"/>
          <w:color w:val="000000"/>
          <w:sz w:val="24"/>
          <w:szCs w:val="24"/>
          <w:lang w:val="en-US" w:eastAsia="en-IE"/>
        </w:rPr>
        <w:t xml:space="preserve"> </w:t>
      </w:r>
      <w:r w:rsidRPr="00DB13A3">
        <w:rPr>
          <w:rFonts w:eastAsia="Times New Roman"/>
          <w:color w:val="000000"/>
          <w:sz w:val="24"/>
          <w:szCs w:val="24"/>
          <w:lang w:val="en-US" w:eastAsia="en-IE"/>
        </w:rPr>
        <w:t>classrooms, staff rooms, offices and toilet and changing rooms as per an agreed schedule.</w:t>
      </w:r>
      <w:r w:rsidRPr="00DB13A3">
        <w:rPr>
          <w:rFonts w:eastAsia="Times New Roman"/>
          <w:color w:val="000000"/>
          <w:sz w:val="24"/>
          <w:szCs w:val="24"/>
          <w:lang w:eastAsia="en-IE"/>
        </w:rPr>
        <w:t> </w:t>
      </w:r>
    </w:p>
    <w:p w14:paraId="7337C616" w14:textId="77777777" w:rsidR="00DB13A3" w:rsidRPr="00DB13A3" w:rsidRDefault="00DB13A3" w:rsidP="00DB13A3">
      <w:pPr>
        <w:numPr>
          <w:ilvl w:val="0"/>
          <w:numId w:val="16"/>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carry out maintenance, repairs of the furniture as directed.</w:t>
      </w:r>
      <w:r w:rsidRPr="00DB13A3">
        <w:rPr>
          <w:rFonts w:eastAsia="Times New Roman"/>
          <w:color w:val="000000"/>
          <w:sz w:val="24"/>
          <w:szCs w:val="24"/>
          <w:lang w:eastAsia="en-IE"/>
        </w:rPr>
        <w:t> </w:t>
      </w:r>
    </w:p>
    <w:p w14:paraId="3DB73BB2" w14:textId="77777777" w:rsidR="00DB13A3" w:rsidRPr="00DB13A3" w:rsidRDefault="00DB13A3" w:rsidP="00DB13A3">
      <w:pPr>
        <w:numPr>
          <w:ilvl w:val="0"/>
          <w:numId w:val="17"/>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To carry out maintenance, repair and upkeep duties, as necessary, including power-hosing, painting</w:t>
      </w:r>
      <w:r w:rsidRPr="00DB13A3">
        <w:rPr>
          <w:rFonts w:eastAsia="Times New Roman"/>
          <w:sz w:val="24"/>
          <w:szCs w:val="24"/>
          <w:shd w:val="clear" w:color="auto" w:fill="FFFFFF" w:themeFill="background1"/>
          <w:lang w:val="en-GB" w:eastAsia="en-IE"/>
        </w:rPr>
        <w:t>, shelving,</w:t>
      </w:r>
      <w:r w:rsidRPr="00DB13A3">
        <w:rPr>
          <w:rFonts w:eastAsia="Times New Roman"/>
          <w:sz w:val="24"/>
          <w:szCs w:val="24"/>
          <w:lang w:val="en-GB" w:eastAsia="en-IE"/>
        </w:rPr>
        <w:t xml:space="preserve"> clearing drains, sewer rodding etc</w:t>
      </w:r>
      <w:r w:rsidRPr="00DB13A3">
        <w:rPr>
          <w:rFonts w:eastAsia="Times New Roman"/>
          <w:sz w:val="24"/>
          <w:szCs w:val="24"/>
          <w:lang w:eastAsia="en-IE"/>
        </w:rPr>
        <w:t> </w:t>
      </w:r>
    </w:p>
    <w:p w14:paraId="13794DD2" w14:textId="1594CA30" w:rsidR="00DB13A3" w:rsidRPr="00DB13A3" w:rsidRDefault="00DB13A3" w:rsidP="00DB13A3">
      <w:pPr>
        <w:numPr>
          <w:ilvl w:val="0"/>
          <w:numId w:val="18"/>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monitor the heating of the Centre</w:t>
      </w:r>
      <w:r w:rsidR="00C94BC9" w:rsidRPr="007972C6">
        <w:rPr>
          <w:rFonts w:eastAsia="Times New Roman"/>
          <w:color w:val="000000"/>
          <w:sz w:val="24"/>
          <w:szCs w:val="24"/>
          <w:lang w:val="en-US" w:eastAsia="en-IE"/>
        </w:rPr>
        <w:t>s</w:t>
      </w:r>
      <w:r w:rsidRPr="00DB13A3">
        <w:rPr>
          <w:rFonts w:eastAsia="Times New Roman"/>
          <w:color w:val="000000"/>
          <w:sz w:val="24"/>
          <w:szCs w:val="24"/>
          <w:lang w:val="en-US" w:eastAsia="en-IE"/>
        </w:rPr>
        <w:t xml:space="preserve"> throughout the year.</w:t>
      </w:r>
      <w:r w:rsidRPr="00DB13A3">
        <w:rPr>
          <w:rFonts w:eastAsia="Times New Roman"/>
          <w:color w:val="000000"/>
          <w:sz w:val="24"/>
          <w:szCs w:val="24"/>
          <w:lang w:eastAsia="en-IE"/>
        </w:rPr>
        <w:t> </w:t>
      </w:r>
    </w:p>
    <w:p w14:paraId="2FAB1C86" w14:textId="77777777" w:rsidR="00DB13A3" w:rsidRPr="00DB13A3" w:rsidRDefault="00DB13A3" w:rsidP="00DB13A3">
      <w:pPr>
        <w:numPr>
          <w:ilvl w:val="0"/>
          <w:numId w:val="18"/>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Where relevant, to undertake the day-to-day operational checks of the boilers and heating equipment, including the oil boiler and be responsible for the monitoring of the energy output following training in same</w:t>
      </w:r>
      <w:r w:rsidRPr="00DB13A3">
        <w:rPr>
          <w:rFonts w:eastAsia="Times New Roman"/>
          <w:sz w:val="24"/>
          <w:szCs w:val="24"/>
          <w:lang w:eastAsia="en-IE"/>
        </w:rPr>
        <w:t> </w:t>
      </w:r>
    </w:p>
    <w:p w14:paraId="5272131A" w14:textId="77777777" w:rsidR="00DB13A3" w:rsidRPr="00DB13A3" w:rsidRDefault="00DB13A3" w:rsidP="00DB13A3">
      <w:pPr>
        <w:numPr>
          <w:ilvl w:val="0"/>
          <w:numId w:val="18"/>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Where relevant to ensure the boiler areas are safe and securely locked.</w:t>
      </w:r>
      <w:r w:rsidRPr="00DB13A3">
        <w:rPr>
          <w:rFonts w:eastAsia="Times New Roman"/>
          <w:sz w:val="24"/>
          <w:szCs w:val="24"/>
          <w:lang w:eastAsia="en-IE"/>
        </w:rPr>
        <w:t> </w:t>
      </w:r>
    </w:p>
    <w:p w14:paraId="7D539ECA" w14:textId="77777777" w:rsidR="00DB13A3" w:rsidRPr="00DB13A3" w:rsidRDefault="00DB13A3" w:rsidP="00DB13A3">
      <w:pPr>
        <w:numPr>
          <w:ilvl w:val="0"/>
          <w:numId w:val="19"/>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Where relevant, to monitor the fuel stock levels and oversee, when necessary, the delivery of all fuels.</w:t>
      </w:r>
      <w:r w:rsidRPr="00DB13A3">
        <w:rPr>
          <w:rFonts w:eastAsia="Times New Roman"/>
          <w:sz w:val="24"/>
          <w:szCs w:val="24"/>
          <w:lang w:eastAsia="en-IE"/>
        </w:rPr>
        <w:t> </w:t>
      </w:r>
    </w:p>
    <w:p w14:paraId="0BFF9D21" w14:textId="77777777" w:rsidR="00DB13A3" w:rsidRPr="00DB13A3" w:rsidRDefault="00DB13A3" w:rsidP="00DB13A3">
      <w:pPr>
        <w:numPr>
          <w:ilvl w:val="0"/>
          <w:numId w:val="19"/>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Take meter readings at source in particular, electric, heat, water.</w:t>
      </w:r>
      <w:r w:rsidRPr="00DB13A3">
        <w:rPr>
          <w:rFonts w:eastAsia="Times New Roman"/>
          <w:sz w:val="24"/>
          <w:szCs w:val="24"/>
          <w:lang w:eastAsia="en-IE"/>
        </w:rPr>
        <w:t> </w:t>
      </w:r>
    </w:p>
    <w:p w14:paraId="683BA446" w14:textId="77777777" w:rsidR="00DB13A3" w:rsidRPr="00DB13A3" w:rsidRDefault="00DB13A3" w:rsidP="00DB13A3">
      <w:pPr>
        <w:numPr>
          <w:ilvl w:val="0"/>
          <w:numId w:val="19"/>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US" w:eastAsia="en-IE"/>
        </w:rPr>
        <w:t xml:space="preserve">To co-operate fully with the installation and use of new technology.  </w:t>
      </w:r>
      <w:r w:rsidRPr="00DB13A3">
        <w:rPr>
          <w:rFonts w:eastAsia="Times New Roman"/>
          <w:sz w:val="24"/>
          <w:szCs w:val="24"/>
          <w:lang w:val="en-GB" w:eastAsia="en-IE"/>
        </w:rPr>
        <w:t>To manage systems which may be introduced for example, rainwater harvesting systems, on all buildings on site in order to reduce site water charges.</w:t>
      </w:r>
      <w:r w:rsidRPr="00DB13A3">
        <w:rPr>
          <w:rFonts w:eastAsia="Times New Roman"/>
          <w:sz w:val="24"/>
          <w:szCs w:val="24"/>
          <w:lang w:eastAsia="en-IE"/>
        </w:rPr>
        <w:t> </w:t>
      </w:r>
    </w:p>
    <w:p w14:paraId="5319EE7D" w14:textId="77777777" w:rsidR="00DB13A3" w:rsidRPr="00DB13A3" w:rsidRDefault="00DB13A3" w:rsidP="00DB13A3">
      <w:pPr>
        <w:numPr>
          <w:ilvl w:val="0"/>
          <w:numId w:val="19"/>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To organise and carry out alarm and fire testing drills, ensuring that all mechanical and electrical devices connected to the alarms, operate as required under fire and maintain records of same.</w:t>
      </w:r>
      <w:r w:rsidRPr="00DB13A3">
        <w:rPr>
          <w:rFonts w:eastAsia="Times New Roman"/>
          <w:sz w:val="24"/>
          <w:szCs w:val="24"/>
          <w:lang w:eastAsia="en-IE"/>
        </w:rPr>
        <w:t> </w:t>
      </w:r>
    </w:p>
    <w:p w14:paraId="1F2F005A" w14:textId="77777777" w:rsidR="00DB13A3" w:rsidRPr="00DB13A3" w:rsidRDefault="00DB13A3" w:rsidP="00DB13A3">
      <w:pPr>
        <w:numPr>
          <w:ilvl w:val="0"/>
          <w:numId w:val="20"/>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exercise economy in the use of fuel and light throughout the building and to monitor and prevent all unauthorised use of same.</w:t>
      </w:r>
      <w:r w:rsidRPr="00DB13A3">
        <w:rPr>
          <w:rFonts w:eastAsia="Times New Roman"/>
          <w:color w:val="000000"/>
          <w:sz w:val="24"/>
          <w:szCs w:val="24"/>
          <w:lang w:eastAsia="en-IE"/>
        </w:rPr>
        <w:t> </w:t>
      </w:r>
    </w:p>
    <w:p w14:paraId="064A51E7" w14:textId="77777777" w:rsidR="00DB13A3" w:rsidRPr="00DB13A3" w:rsidRDefault="00DB13A3" w:rsidP="00DB13A3">
      <w:pPr>
        <w:numPr>
          <w:ilvl w:val="0"/>
          <w:numId w:val="21"/>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maintain the common areas of the canteen in a clean and tidy manner.</w:t>
      </w:r>
      <w:r w:rsidRPr="00DB13A3">
        <w:rPr>
          <w:rFonts w:eastAsia="Times New Roman"/>
          <w:color w:val="000000"/>
          <w:sz w:val="24"/>
          <w:szCs w:val="24"/>
          <w:lang w:eastAsia="en-IE"/>
        </w:rPr>
        <w:t> </w:t>
      </w:r>
    </w:p>
    <w:p w14:paraId="1355DF99" w14:textId="4AC4CF34" w:rsidR="00DE1472" w:rsidRPr="00D842B3" w:rsidRDefault="00DB13A3" w:rsidP="00D842B3">
      <w:pPr>
        <w:numPr>
          <w:ilvl w:val="0"/>
          <w:numId w:val="22"/>
        </w:numPr>
        <w:tabs>
          <w:tab w:val="clear" w:pos="720"/>
        </w:tabs>
        <w:spacing w:before="120" w:after="0"/>
        <w:ind w:left="851" w:hanging="284"/>
        <w:textAlignment w:val="baseline"/>
        <w:rPr>
          <w:rFonts w:eastAsia="Times New Roman"/>
          <w:sz w:val="24"/>
          <w:szCs w:val="24"/>
          <w:lang w:eastAsia="en-IE"/>
        </w:rPr>
      </w:pPr>
      <w:r w:rsidRPr="00DB13A3">
        <w:rPr>
          <w:rFonts w:eastAsia="Times New Roman"/>
          <w:sz w:val="24"/>
          <w:szCs w:val="24"/>
          <w:lang w:val="en-GB" w:eastAsia="en-IE"/>
        </w:rPr>
        <w:lastRenderedPageBreak/>
        <w:t>To assist, where required, in accepting delivery, locating, unpacking, and storing of all incoming goods, recording receipts of such deliveries and notifying appropriate receiver / officer / tutor of the delivery.</w:t>
      </w:r>
      <w:r w:rsidRPr="00DB13A3">
        <w:rPr>
          <w:rFonts w:eastAsia="Times New Roman"/>
          <w:sz w:val="24"/>
          <w:szCs w:val="24"/>
          <w:lang w:eastAsia="en-IE"/>
        </w:rPr>
        <w:t> </w:t>
      </w:r>
    </w:p>
    <w:p w14:paraId="76429C9E" w14:textId="77777777" w:rsidR="00D842B3" w:rsidRPr="00D842B3" w:rsidRDefault="00D842B3" w:rsidP="008D0E2A">
      <w:pPr>
        <w:spacing w:before="120" w:after="0"/>
        <w:rPr>
          <w:b/>
          <w:bCs/>
          <w:i/>
          <w:iCs/>
          <w:sz w:val="24"/>
          <w:szCs w:val="24"/>
        </w:rPr>
      </w:pPr>
      <w:r w:rsidRPr="00D842B3">
        <w:rPr>
          <w:b/>
          <w:bCs/>
          <w:i/>
          <w:iCs/>
          <w:sz w:val="24"/>
          <w:szCs w:val="24"/>
        </w:rPr>
        <w:t>… continued</w:t>
      </w:r>
    </w:p>
    <w:p w14:paraId="4D718C20" w14:textId="77777777" w:rsidR="00DB13A3" w:rsidRPr="00DB13A3" w:rsidRDefault="00DB13A3" w:rsidP="00DB13A3">
      <w:pPr>
        <w:numPr>
          <w:ilvl w:val="0"/>
          <w:numId w:val="23"/>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US" w:eastAsia="en-IE"/>
        </w:rPr>
        <w:t>To maintain confidentiality at all times in matters relating to working in the Centre.</w:t>
      </w:r>
      <w:r w:rsidRPr="00DB13A3">
        <w:rPr>
          <w:rFonts w:eastAsia="Times New Roman"/>
          <w:color w:val="000000"/>
          <w:sz w:val="24"/>
          <w:szCs w:val="24"/>
          <w:lang w:eastAsia="en-IE"/>
        </w:rPr>
        <w:t> </w:t>
      </w:r>
    </w:p>
    <w:p w14:paraId="2634FC25" w14:textId="77777777" w:rsidR="00DB13A3" w:rsidRPr="00DB13A3" w:rsidRDefault="00DB13A3" w:rsidP="00DB13A3">
      <w:pPr>
        <w:numPr>
          <w:ilvl w:val="0"/>
          <w:numId w:val="24"/>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GB" w:eastAsia="en-IE"/>
        </w:rPr>
        <w:t>To collect and assemble waste for collection and keep waste area in a clean and tidy condition.</w:t>
      </w:r>
      <w:r w:rsidRPr="00DB13A3">
        <w:rPr>
          <w:rFonts w:eastAsia="Times New Roman"/>
          <w:color w:val="000000"/>
          <w:sz w:val="24"/>
          <w:szCs w:val="24"/>
          <w:lang w:eastAsia="en-IE"/>
        </w:rPr>
        <w:t> </w:t>
      </w:r>
    </w:p>
    <w:p w14:paraId="4AC98717" w14:textId="77777777" w:rsidR="00DB13A3" w:rsidRPr="00DB13A3" w:rsidRDefault="00DB13A3" w:rsidP="00DB13A3">
      <w:pPr>
        <w:numPr>
          <w:ilvl w:val="0"/>
          <w:numId w:val="25"/>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GB" w:eastAsia="en-IE"/>
        </w:rPr>
        <w:t>To be responsible for carrying out Health and Safety checks including Fire, emergency lighting and to keep accurate and up to date records under the direction of the Service / Centre Manager.</w:t>
      </w:r>
      <w:r w:rsidRPr="00DB13A3">
        <w:rPr>
          <w:rFonts w:eastAsia="Times New Roman"/>
          <w:color w:val="000000"/>
          <w:sz w:val="24"/>
          <w:szCs w:val="24"/>
          <w:lang w:eastAsia="en-IE"/>
        </w:rPr>
        <w:t> </w:t>
      </w:r>
    </w:p>
    <w:p w14:paraId="15E5E290" w14:textId="77777777" w:rsidR="00DB13A3" w:rsidRPr="00DB13A3" w:rsidRDefault="00DB13A3" w:rsidP="00DB13A3">
      <w:pPr>
        <w:numPr>
          <w:ilvl w:val="0"/>
          <w:numId w:val="26"/>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GB" w:eastAsia="en-IE"/>
        </w:rPr>
        <w:t>To maintain a safe and clean external environment e.g., gritting, sweeping and litter pick the grounds each morning.</w:t>
      </w:r>
      <w:r w:rsidRPr="00DB13A3">
        <w:rPr>
          <w:rFonts w:eastAsia="Times New Roman"/>
          <w:color w:val="000000"/>
          <w:sz w:val="24"/>
          <w:szCs w:val="24"/>
          <w:lang w:eastAsia="en-IE"/>
        </w:rPr>
        <w:t> </w:t>
      </w:r>
    </w:p>
    <w:p w14:paraId="2F316623" w14:textId="77777777" w:rsidR="00DB13A3" w:rsidRPr="00DB13A3" w:rsidRDefault="00DB13A3" w:rsidP="00DB13A3">
      <w:pPr>
        <w:numPr>
          <w:ilvl w:val="0"/>
          <w:numId w:val="26"/>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To carry out gritting of the Centre’s footpaths and carparks and roadways during frost, ice and snow in advance of opening. </w:t>
      </w:r>
      <w:r w:rsidRPr="00DB13A3">
        <w:rPr>
          <w:rFonts w:eastAsia="Times New Roman"/>
          <w:sz w:val="24"/>
          <w:szCs w:val="24"/>
          <w:lang w:eastAsia="en-IE"/>
        </w:rPr>
        <w:t> </w:t>
      </w:r>
    </w:p>
    <w:p w14:paraId="3C767422" w14:textId="77777777" w:rsidR="00DB13A3" w:rsidRPr="00DB13A3" w:rsidRDefault="00DB13A3" w:rsidP="00DB13A3">
      <w:pPr>
        <w:numPr>
          <w:ilvl w:val="0"/>
          <w:numId w:val="27"/>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GB" w:eastAsia="en-IE"/>
        </w:rPr>
        <w:t>To ensure that the floors are kept dry as far as possible on wet/damp mornings.</w:t>
      </w:r>
      <w:r w:rsidRPr="00DB13A3">
        <w:rPr>
          <w:rFonts w:eastAsia="Times New Roman"/>
          <w:color w:val="000000"/>
          <w:sz w:val="24"/>
          <w:szCs w:val="24"/>
          <w:lang w:eastAsia="en-IE"/>
        </w:rPr>
        <w:t> </w:t>
      </w:r>
    </w:p>
    <w:p w14:paraId="14AE3604" w14:textId="77777777" w:rsidR="00DB13A3" w:rsidRPr="00DB13A3" w:rsidRDefault="00DB13A3" w:rsidP="00DB13A3">
      <w:pPr>
        <w:numPr>
          <w:ilvl w:val="0"/>
          <w:numId w:val="28"/>
        </w:numPr>
        <w:tabs>
          <w:tab w:val="clear" w:pos="720"/>
        </w:tabs>
        <w:spacing w:before="120" w:after="0"/>
        <w:ind w:left="851" w:hanging="284"/>
        <w:textAlignment w:val="baseline"/>
        <w:rPr>
          <w:rFonts w:eastAsia="Times New Roman"/>
          <w:sz w:val="24"/>
          <w:szCs w:val="24"/>
          <w:lang w:eastAsia="en-IE"/>
        </w:rPr>
      </w:pPr>
      <w:r w:rsidRPr="00DB13A3">
        <w:rPr>
          <w:rFonts w:eastAsia="Times New Roman"/>
          <w:color w:val="000000"/>
          <w:sz w:val="24"/>
          <w:szCs w:val="24"/>
          <w:lang w:val="en-GB" w:eastAsia="en-IE"/>
        </w:rPr>
        <w:t>To participate in training when necessary.</w:t>
      </w:r>
      <w:r w:rsidRPr="00DB13A3">
        <w:rPr>
          <w:rFonts w:eastAsia="Times New Roman"/>
          <w:color w:val="000000"/>
          <w:sz w:val="24"/>
          <w:szCs w:val="24"/>
          <w:lang w:eastAsia="en-IE"/>
        </w:rPr>
        <w:t> </w:t>
      </w:r>
    </w:p>
    <w:p w14:paraId="7A5AFD95" w14:textId="77777777" w:rsidR="00DB13A3" w:rsidRPr="00DB13A3" w:rsidRDefault="00DB13A3" w:rsidP="00DB13A3">
      <w:pPr>
        <w:numPr>
          <w:ilvl w:val="0"/>
          <w:numId w:val="28"/>
        </w:numPr>
        <w:tabs>
          <w:tab w:val="clear" w:pos="720"/>
        </w:tabs>
        <w:spacing w:before="120" w:after="0"/>
        <w:ind w:left="851" w:hanging="284"/>
        <w:jc w:val="both"/>
        <w:textAlignment w:val="baseline"/>
        <w:rPr>
          <w:rFonts w:eastAsia="Times New Roman"/>
          <w:sz w:val="24"/>
          <w:szCs w:val="24"/>
          <w:lang w:eastAsia="en-IE"/>
        </w:rPr>
      </w:pPr>
      <w:r w:rsidRPr="00DB13A3">
        <w:rPr>
          <w:rFonts w:eastAsia="Times New Roman"/>
          <w:sz w:val="24"/>
          <w:szCs w:val="24"/>
          <w:lang w:val="en-GB" w:eastAsia="en-IE"/>
        </w:rPr>
        <w:t xml:space="preserve">To maintain a “Log of Issues” document for the </w:t>
      </w:r>
      <w:r w:rsidRPr="00DB13A3">
        <w:rPr>
          <w:rFonts w:eastAsia="Times New Roman"/>
          <w:color w:val="000000"/>
          <w:sz w:val="24"/>
          <w:szCs w:val="24"/>
          <w:lang w:val="en-GB" w:eastAsia="en-IE"/>
        </w:rPr>
        <w:t xml:space="preserve">Service / Centre </w:t>
      </w:r>
      <w:r w:rsidRPr="00DB13A3">
        <w:rPr>
          <w:rFonts w:eastAsia="Times New Roman"/>
          <w:sz w:val="24"/>
          <w:szCs w:val="24"/>
          <w:lang w:val="en-GB" w:eastAsia="en-IE"/>
        </w:rPr>
        <w:t>as may be requested from time to time.</w:t>
      </w:r>
      <w:r w:rsidRPr="00DB13A3">
        <w:rPr>
          <w:rFonts w:eastAsia="Times New Roman"/>
          <w:sz w:val="24"/>
          <w:szCs w:val="24"/>
          <w:lang w:eastAsia="en-IE"/>
        </w:rPr>
        <w:t> </w:t>
      </w:r>
    </w:p>
    <w:p w14:paraId="1E8BC1C7" w14:textId="71934297" w:rsidR="00DB13A3" w:rsidRPr="0048527E" w:rsidRDefault="00DB13A3" w:rsidP="009B123C">
      <w:pPr>
        <w:numPr>
          <w:ilvl w:val="0"/>
          <w:numId w:val="29"/>
        </w:numPr>
        <w:tabs>
          <w:tab w:val="clear" w:pos="720"/>
        </w:tabs>
        <w:spacing w:before="120" w:after="0"/>
        <w:ind w:left="851" w:right="-60" w:hanging="284"/>
        <w:textAlignment w:val="baseline"/>
        <w:rPr>
          <w:rFonts w:eastAsia="Times New Roman"/>
          <w:sz w:val="24"/>
          <w:szCs w:val="24"/>
          <w:lang w:eastAsia="en-IE"/>
        </w:rPr>
      </w:pPr>
      <w:r w:rsidRPr="00DB13A3">
        <w:rPr>
          <w:rFonts w:eastAsia="Times New Roman"/>
          <w:color w:val="000000"/>
          <w:sz w:val="24"/>
          <w:szCs w:val="24"/>
          <w:lang w:val="en-GB" w:eastAsia="en-IE"/>
        </w:rPr>
        <w:t>To perform any other similar duties, as may be required, and generally carry out such instructions as may, from time to time, be given by the Service / Centre Manager, Co-ordinator</w:t>
      </w:r>
      <w:r w:rsidR="0099258E" w:rsidRPr="007972C6">
        <w:rPr>
          <w:rFonts w:eastAsia="Times New Roman"/>
          <w:color w:val="000000"/>
          <w:sz w:val="24"/>
          <w:szCs w:val="24"/>
          <w:lang w:val="en-GB" w:eastAsia="en-IE"/>
        </w:rPr>
        <w:t>, Director</w:t>
      </w:r>
      <w:r w:rsidRPr="00DB13A3">
        <w:rPr>
          <w:rFonts w:eastAsia="Times New Roman"/>
          <w:color w:val="000000"/>
          <w:sz w:val="24"/>
          <w:szCs w:val="24"/>
          <w:lang w:eastAsia="en-IE"/>
        </w:rPr>
        <w:t> </w:t>
      </w:r>
      <w:r w:rsidR="0099258E" w:rsidRPr="007972C6">
        <w:rPr>
          <w:rFonts w:eastAsia="Times New Roman"/>
          <w:color w:val="000000"/>
          <w:sz w:val="24"/>
          <w:szCs w:val="24"/>
          <w:lang w:eastAsia="en-IE"/>
        </w:rPr>
        <w:t xml:space="preserve">and </w:t>
      </w:r>
      <w:r w:rsidRPr="00DB13A3">
        <w:rPr>
          <w:rFonts w:eastAsia="Times New Roman"/>
          <w:color w:val="000000"/>
          <w:sz w:val="24"/>
          <w:szCs w:val="24"/>
          <w:lang w:val="en-GB" w:eastAsia="en-IE"/>
        </w:rPr>
        <w:t>Chief Executive.</w:t>
      </w:r>
      <w:r w:rsidRPr="00DB13A3">
        <w:rPr>
          <w:rFonts w:eastAsia="Times New Roman"/>
          <w:color w:val="000000"/>
          <w:sz w:val="24"/>
          <w:szCs w:val="24"/>
          <w:lang w:eastAsia="en-IE"/>
        </w:rPr>
        <w:t> </w:t>
      </w:r>
    </w:p>
    <w:p w14:paraId="12E97465" w14:textId="77777777" w:rsidR="0048527E" w:rsidRPr="0048527E" w:rsidRDefault="0048527E" w:rsidP="0048527E">
      <w:pPr>
        <w:pStyle w:val="ListParagraph"/>
        <w:spacing w:after="0"/>
        <w:ind w:left="0"/>
        <w:jc w:val="both"/>
        <w:rPr>
          <w:rFonts w:ascii="Arial" w:hAnsi="Arial" w:cs="Arial"/>
          <w:sz w:val="10"/>
          <w:szCs w:val="10"/>
          <w:lang w:val="en-GB"/>
        </w:rPr>
      </w:pPr>
    </w:p>
    <w:p w14:paraId="62E5CE8A" w14:textId="3FA4CD6E" w:rsidR="0048527E" w:rsidRPr="0048527E" w:rsidRDefault="0048527E" w:rsidP="0048527E">
      <w:pPr>
        <w:pStyle w:val="ListParagraph"/>
        <w:spacing w:after="0"/>
        <w:ind w:left="0"/>
        <w:jc w:val="both"/>
        <w:rPr>
          <w:rFonts w:ascii="Arial" w:hAnsi="Arial" w:cs="Arial"/>
          <w:b/>
          <w:bCs/>
          <w:i/>
          <w:iCs/>
          <w:sz w:val="24"/>
          <w:szCs w:val="24"/>
        </w:rPr>
      </w:pPr>
      <w:r w:rsidRPr="0048527E">
        <w:rPr>
          <w:rFonts w:ascii="Arial" w:hAnsi="Arial" w:cs="Arial"/>
          <w:b/>
          <w:bCs/>
          <w:i/>
          <w:iCs/>
          <w:sz w:val="24"/>
          <w:szCs w:val="24"/>
          <w:lang w:val="en-GB"/>
        </w:rPr>
        <w:t>This job description is intended as a guide to the general range of Caretaker duties and is intended to be neither definitive nor restrictive. It will be reviewed from time to time.</w:t>
      </w:r>
      <w:r w:rsidRPr="0048527E">
        <w:rPr>
          <w:rFonts w:ascii="Arial" w:hAnsi="Arial" w:cs="Arial"/>
          <w:b/>
          <w:bCs/>
          <w:i/>
          <w:iCs/>
          <w:sz w:val="24"/>
          <w:szCs w:val="24"/>
        </w:rPr>
        <w:t> </w:t>
      </w:r>
    </w:p>
    <w:p w14:paraId="518A59C3" w14:textId="48855CB4" w:rsidR="00DB13A3" w:rsidRPr="009B123C" w:rsidRDefault="009B123C" w:rsidP="0048527E">
      <w:pPr>
        <w:pStyle w:val="ListParagraph"/>
        <w:numPr>
          <w:ilvl w:val="0"/>
          <w:numId w:val="33"/>
        </w:numPr>
        <w:spacing w:before="360" w:after="0" w:line="240" w:lineRule="auto"/>
        <w:ind w:left="425" w:hanging="425"/>
        <w:jc w:val="both"/>
        <w:rPr>
          <w:rFonts w:ascii="Arial Bold" w:hAnsi="Arial Bold" w:cs="Arial"/>
          <w:b/>
          <w:smallCaps/>
          <w:sz w:val="24"/>
          <w:szCs w:val="24"/>
        </w:rPr>
      </w:pPr>
      <w:r w:rsidRPr="009B123C">
        <w:rPr>
          <w:rFonts w:ascii="Arial Bold" w:hAnsi="Arial Bold" w:cs="Arial"/>
          <w:b/>
          <w:smallCaps/>
          <w:sz w:val="24"/>
          <w:szCs w:val="24"/>
        </w:rPr>
        <w:t>Location:</w:t>
      </w:r>
    </w:p>
    <w:p w14:paraId="4F1016BD" w14:textId="337F20AB" w:rsidR="000E0F12" w:rsidRPr="000B2EED" w:rsidRDefault="00A003B7" w:rsidP="000B2EED">
      <w:pPr>
        <w:pStyle w:val="ListParagraph"/>
        <w:spacing w:after="0"/>
        <w:ind w:left="426"/>
        <w:jc w:val="both"/>
        <w:rPr>
          <w:rFonts w:ascii="Arial" w:hAnsi="Arial" w:cs="Arial"/>
          <w:sz w:val="24"/>
          <w:szCs w:val="24"/>
        </w:rPr>
      </w:pPr>
      <w:r w:rsidRPr="00293BDE">
        <w:rPr>
          <w:rFonts w:ascii="Arial" w:hAnsi="Arial" w:cs="Arial"/>
          <w:sz w:val="24"/>
          <w:szCs w:val="24"/>
        </w:rPr>
        <w:t>The Caretaker</w:t>
      </w:r>
      <w:r w:rsidR="007C539A" w:rsidRPr="00293BDE">
        <w:rPr>
          <w:rFonts w:ascii="Arial" w:hAnsi="Arial" w:cs="Arial"/>
          <w:sz w:val="24"/>
          <w:szCs w:val="24"/>
        </w:rPr>
        <w:t>’s</w:t>
      </w:r>
      <w:r w:rsidRPr="00293BDE">
        <w:rPr>
          <w:rFonts w:ascii="Arial" w:hAnsi="Arial" w:cs="Arial"/>
          <w:sz w:val="24"/>
          <w:szCs w:val="24"/>
        </w:rPr>
        <w:t xml:space="preserve"> w</w:t>
      </w:r>
      <w:r w:rsidR="000D7E6F" w:rsidRPr="00293BDE">
        <w:rPr>
          <w:rFonts w:ascii="Arial" w:hAnsi="Arial" w:cs="Arial"/>
          <w:sz w:val="24"/>
          <w:szCs w:val="24"/>
        </w:rPr>
        <w:t>ork base will be</w:t>
      </w:r>
      <w:r w:rsidR="00A10495">
        <w:rPr>
          <w:rFonts w:ascii="Arial" w:hAnsi="Arial" w:cs="Arial"/>
          <w:sz w:val="24"/>
          <w:szCs w:val="24"/>
        </w:rPr>
        <w:t xml:space="preserve">, </w:t>
      </w:r>
      <w:r w:rsidR="000D7E6F" w:rsidRPr="00293BDE">
        <w:rPr>
          <w:rFonts w:ascii="Arial" w:hAnsi="Arial" w:cs="Arial"/>
          <w:sz w:val="24"/>
          <w:szCs w:val="24"/>
        </w:rPr>
        <w:t>Further Education and Training</w:t>
      </w:r>
      <w:r w:rsidR="00257113" w:rsidRPr="00293BDE">
        <w:rPr>
          <w:rFonts w:ascii="Arial" w:hAnsi="Arial" w:cs="Arial"/>
          <w:sz w:val="24"/>
          <w:szCs w:val="24"/>
        </w:rPr>
        <w:t xml:space="preserve"> (FET) </w:t>
      </w:r>
      <w:r w:rsidR="00C46076" w:rsidRPr="00293BDE">
        <w:rPr>
          <w:rFonts w:ascii="Arial" w:hAnsi="Arial" w:cs="Arial"/>
          <w:sz w:val="24"/>
          <w:szCs w:val="24"/>
        </w:rPr>
        <w:t xml:space="preserve">Centres </w:t>
      </w:r>
      <w:r w:rsidR="000B2EED">
        <w:rPr>
          <w:rFonts w:ascii="Arial" w:hAnsi="Arial" w:cs="Arial"/>
          <w:sz w:val="24"/>
          <w:szCs w:val="24"/>
        </w:rPr>
        <w:t xml:space="preserve">across Co Cavan and Co Monaghan. </w:t>
      </w:r>
      <w:r w:rsidR="003955F8" w:rsidRPr="000B2EED">
        <w:rPr>
          <w:rFonts w:ascii="Arial" w:hAnsi="Arial" w:cs="Arial"/>
          <w:sz w:val="24"/>
          <w:szCs w:val="24"/>
        </w:rPr>
        <w:t xml:space="preserve">Travel beyond work base will be paid in line </w:t>
      </w:r>
      <w:r w:rsidR="000E0F12" w:rsidRPr="000B2EED">
        <w:rPr>
          <w:rFonts w:ascii="Arial" w:hAnsi="Arial" w:cs="Arial"/>
          <w:sz w:val="24"/>
          <w:szCs w:val="24"/>
        </w:rPr>
        <w:t>with CMETB Travel Policy.</w:t>
      </w:r>
    </w:p>
    <w:p w14:paraId="6417AD74" w14:textId="1A03EA4A" w:rsidR="00DB13A3" w:rsidRPr="00D60B50" w:rsidRDefault="00DE2CCC" w:rsidP="00D60B50">
      <w:pPr>
        <w:pStyle w:val="ListParagraph"/>
        <w:spacing w:before="120" w:after="0" w:line="240" w:lineRule="auto"/>
        <w:ind w:left="426"/>
        <w:jc w:val="both"/>
        <w:rPr>
          <w:rFonts w:ascii="Arial" w:hAnsi="Arial" w:cs="Arial"/>
          <w:b/>
          <w:bCs/>
          <w:sz w:val="24"/>
          <w:szCs w:val="24"/>
        </w:rPr>
      </w:pPr>
      <w:r w:rsidRPr="003D2F88">
        <w:rPr>
          <w:rFonts w:ascii="Arial" w:hAnsi="Arial" w:cs="Arial"/>
          <w:b/>
          <w:bCs/>
          <w:sz w:val="24"/>
          <w:szCs w:val="24"/>
        </w:rPr>
        <w:t>NOTE</w:t>
      </w:r>
      <w:r>
        <w:rPr>
          <w:rFonts w:ascii="Arial" w:hAnsi="Arial" w:cs="Arial"/>
          <w:sz w:val="24"/>
          <w:szCs w:val="24"/>
        </w:rPr>
        <w:t xml:space="preserve">: </w:t>
      </w:r>
      <w:r w:rsidRPr="003D2F88">
        <w:rPr>
          <w:rFonts w:ascii="Arial" w:hAnsi="Arial" w:cs="Arial"/>
          <w:b/>
          <w:bCs/>
          <w:sz w:val="24"/>
          <w:szCs w:val="24"/>
        </w:rPr>
        <w:t xml:space="preserve">The successful </w:t>
      </w:r>
      <w:r w:rsidR="00DC5E98" w:rsidRPr="003D2F88">
        <w:rPr>
          <w:rFonts w:ascii="Arial" w:hAnsi="Arial" w:cs="Arial"/>
          <w:b/>
          <w:bCs/>
          <w:sz w:val="24"/>
          <w:szCs w:val="24"/>
        </w:rPr>
        <w:t xml:space="preserve">candidate must hold a valid driver’s licence </w:t>
      </w:r>
      <w:r w:rsidR="00D45F56" w:rsidRPr="003D2F88">
        <w:rPr>
          <w:rFonts w:ascii="Arial" w:hAnsi="Arial" w:cs="Arial"/>
          <w:b/>
          <w:bCs/>
          <w:sz w:val="24"/>
          <w:szCs w:val="24"/>
        </w:rPr>
        <w:t xml:space="preserve">and have access to their own transport, as travel between centres </w:t>
      </w:r>
      <w:r w:rsidR="003D2F88" w:rsidRPr="003D2F88">
        <w:rPr>
          <w:rFonts w:ascii="Arial" w:hAnsi="Arial" w:cs="Arial"/>
          <w:b/>
          <w:bCs/>
          <w:sz w:val="24"/>
          <w:szCs w:val="24"/>
        </w:rPr>
        <w:t>is a requirement of this role.</w:t>
      </w:r>
    </w:p>
    <w:p w14:paraId="7CC1B21B" w14:textId="5974217F" w:rsidR="00DB13A3" w:rsidRPr="00D60B50" w:rsidRDefault="00DB13A3" w:rsidP="00430D1F">
      <w:pPr>
        <w:pStyle w:val="ListParagraph"/>
        <w:numPr>
          <w:ilvl w:val="0"/>
          <w:numId w:val="33"/>
        </w:numPr>
        <w:spacing w:before="200" w:after="0" w:line="240" w:lineRule="auto"/>
        <w:ind w:left="425" w:hanging="425"/>
        <w:jc w:val="both"/>
        <w:rPr>
          <w:rFonts w:ascii="Arial" w:hAnsi="Arial" w:cs="Arial"/>
          <w:sz w:val="24"/>
          <w:szCs w:val="24"/>
        </w:rPr>
      </w:pPr>
      <w:r w:rsidRPr="00D60B50">
        <w:rPr>
          <w:rFonts w:ascii="Arial" w:hAnsi="Arial" w:cs="Arial"/>
          <w:b/>
          <w:bCs/>
          <w:smallCaps/>
          <w:sz w:val="24"/>
          <w:szCs w:val="24"/>
          <w:lang w:val="en-GB"/>
        </w:rPr>
        <w:t>Sick Leave:</w:t>
      </w:r>
      <w:r w:rsidRPr="00D60B50">
        <w:rPr>
          <w:rFonts w:ascii="Arial" w:hAnsi="Arial" w:cs="Arial"/>
          <w:sz w:val="24"/>
          <w:szCs w:val="24"/>
        </w:rPr>
        <w:t> </w:t>
      </w:r>
    </w:p>
    <w:p w14:paraId="2DDABD21" w14:textId="7419D13D" w:rsidR="00DB13A3" w:rsidRPr="00DB13A3" w:rsidRDefault="00DB13A3" w:rsidP="00DB13A3">
      <w:pPr>
        <w:spacing w:after="0"/>
        <w:ind w:left="420"/>
        <w:jc w:val="both"/>
        <w:textAlignment w:val="baseline"/>
        <w:rPr>
          <w:rFonts w:eastAsia="Times New Roman"/>
          <w:sz w:val="24"/>
          <w:szCs w:val="24"/>
          <w:lang w:eastAsia="en-IE"/>
        </w:rPr>
      </w:pPr>
      <w:r w:rsidRPr="00DB13A3">
        <w:rPr>
          <w:rFonts w:eastAsia="Times New Roman"/>
          <w:sz w:val="24"/>
          <w:szCs w:val="24"/>
          <w:lang w:val="en-GB" w:eastAsia="en-IE"/>
        </w:rPr>
        <w:t xml:space="preserve">Payment equal to the difference between the normal wages and the National Health Sickness Benefits may be made for a period or periods not exceeding twelve weeks in </w:t>
      </w:r>
      <w:r w:rsidR="00FD6A1D">
        <w:rPr>
          <w:rFonts w:eastAsia="Times New Roman"/>
          <w:sz w:val="24"/>
          <w:szCs w:val="24"/>
          <w:lang w:val="en-GB" w:eastAsia="en-IE"/>
        </w:rPr>
        <w:t>total</w:t>
      </w:r>
      <w:r w:rsidRPr="00DB13A3">
        <w:rPr>
          <w:rFonts w:eastAsia="Times New Roman"/>
          <w:sz w:val="24"/>
          <w:szCs w:val="24"/>
          <w:lang w:val="en-GB" w:eastAsia="en-IE"/>
        </w:rPr>
        <w:t>, in any one year.</w:t>
      </w:r>
      <w:r w:rsidRPr="00DB13A3">
        <w:rPr>
          <w:rFonts w:eastAsia="Times New Roman"/>
          <w:sz w:val="24"/>
          <w:szCs w:val="24"/>
          <w:lang w:eastAsia="en-IE"/>
        </w:rPr>
        <w:t> </w:t>
      </w:r>
    </w:p>
    <w:p w14:paraId="196E81A4" w14:textId="77777777" w:rsidR="00D11C05" w:rsidRDefault="00D11C05" w:rsidP="0048527E">
      <w:pPr>
        <w:pStyle w:val="ListParagraph"/>
        <w:spacing w:before="360" w:after="0" w:line="240" w:lineRule="auto"/>
        <w:ind w:left="0"/>
        <w:rPr>
          <w:rFonts w:ascii="Arial Bold" w:hAnsi="Arial Bold"/>
          <w:b/>
          <w:smallCaps/>
          <w:sz w:val="28"/>
          <w:szCs w:val="28"/>
        </w:rPr>
      </w:pPr>
      <w:r w:rsidRPr="00BA54AA">
        <w:rPr>
          <w:rFonts w:ascii="Arial Bold" w:hAnsi="Arial Bold"/>
          <w:b/>
          <w:smallCaps/>
          <w:sz w:val="26"/>
          <w:szCs w:val="26"/>
        </w:rPr>
        <w:t>Shortlisting</w:t>
      </w:r>
      <w:r>
        <w:rPr>
          <w:rFonts w:ascii="Arial Bold" w:hAnsi="Arial Bold"/>
          <w:b/>
          <w:smallCaps/>
          <w:sz w:val="28"/>
          <w:szCs w:val="28"/>
        </w:rPr>
        <w:t xml:space="preserve">: </w:t>
      </w:r>
    </w:p>
    <w:p w14:paraId="3F703A88" w14:textId="77777777" w:rsidR="00D11C05" w:rsidRPr="00BA54AA" w:rsidRDefault="00D11C05" w:rsidP="008D0E2A">
      <w:pPr>
        <w:pStyle w:val="ListParagraph"/>
        <w:spacing w:after="0" w:line="240" w:lineRule="auto"/>
        <w:ind w:left="0"/>
        <w:rPr>
          <w:rFonts w:ascii="Arial" w:hAnsi="Arial" w:cs="Arial"/>
          <w:color w:val="333333"/>
          <w:lang w:val="en-US"/>
        </w:rPr>
      </w:pPr>
      <w:r w:rsidRPr="4968A503">
        <w:rPr>
          <w:rFonts w:ascii="Arial" w:hAnsi="Arial" w:cs="Arial"/>
          <w:color w:val="333333"/>
          <w:lang w:val="en-US"/>
        </w:rPr>
        <w:t xml:space="preserve">Shortlisting will take place on the basis of, the information provided in the application form. </w:t>
      </w:r>
    </w:p>
    <w:p w14:paraId="4F8257F6" w14:textId="77777777" w:rsidR="00D11C05" w:rsidRPr="00BA54AA" w:rsidRDefault="00D11C05" w:rsidP="00D11C05">
      <w:pPr>
        <w:pStyle w:val="ListParagraph"/>
        <w:ind w:left="0"/>
        <w:rPr>
          <w:rFonts w:ascii="Arial" w:hAnsi="Arial" w:cs="Arial"/>
          <w:color w:val="333333"/>
          <w:szCs w:val="24"/>
          <w:lang w:val="en"/>
        </w:rPr>
      </w:pPr>
      <w:r w:rsidRPr="00BA54AA">
        <w:rPr>
          <w:rFonts w:ascii="Arial" w:hAnsi="Arial" w:cs="Arial"/>
          <w:color w:val="333333"/>
          <w:szCs w:val="24"/>
          <w:shd w:val="clear" w:color="auto" w:fill="FFFFFF"/>
        </w:rPr>
        <w:t>It is therefore in the applicant’s own interest, to provide a detailed and accurate account of all qualifications / experience to date, in their application form.</w:t>
      </w:r>
    </w:p>
    <w:p w14:paraId="6C80DCB3" w14:textId="77777777" w:rsidR="00D11C05" w:rsidRPr="00BA54AA" w:rsidRDefault="00D11C05" w:rsidP="00D11C05">
      <w:pPr>
        <w:pStyle w:val="Default"/>
        <w:spacing w:before="120" w:after="60"/>
        <w:rPr>
          <w:rFonts w:ascii="Arial" w:hAnsi="Arial" w:cs="Arial"/>
          <w:smallCaps/>
          <w:sz w:val="26"/>
          <w:szCs w:val="26"/>
        </w:rPr>
      </w:pPr>
      <w:r w:rsidRPr="00BA54AA">
        <w:rPr>
          <w:rFonts w:ascii="Arial" w:hAnsi="Arial" w:cs="Arial"/>
          <w:b/>
          <w:bCs/>
          <w:smallCaps/>
          <w:sz w:val="26"/>
          <w:szCs w:val="26"/>
        </w:rPr>
        <w:t xml:space="preserve">The Selection Process </w:t>
      </w:r>
      <w:r w:rsidRPr="009656FA">
        <w:rPr>
          <w:rFonts w:ascii="Arial" w:hAnsi="Arial" w:cs="Arial"/>
          <w:b/>
          <w:bCs/>
          <w:smallCaps/>
          <w:sz w:val="26"/>
          <w:szCs w:val="26"/>
          <w:u w:val="single"/>
        </w:rPr>
        <w:t>may</w:t>
      </w:r>
      <w:r w:rsidRPr="00BA54AA">
        <w:rPr>
          <w:rFonts w:ascii="Arial" w:hAnsi="Arial" w:cs="Arial"/>
          <w:b/>
          <w:bCs/>
          <w:smallCaps/>
          <w:sz w:val="26"/>
          <w:szCs w:val="26"/>
        </w:rPr>
        <w:t xml:space="preserve"> include: </w:t>
      </w:r>
    </w:p>
    <w:p w14:paraId="269FC2D4" w14:textId="5962AFC2" w:rsidR="00D11C05" w:rsidRPr="00FA2A9C" w:rsidRDefault="00D11C05" w:rsidP="00D11C05">
      <w:pPr>
        <w:pStyle w:val="Default"/>
        <w:numPr>
          <w:ilvl w:val="0"/>
          <w:numId w:val="36"/>
        </w:numPr>
        <w:adjustRightInd/>
        <w:ind w:left="714" w:hanging="357"/>
        <w:rPr>
          <w:rFonts w:ascii="Arial" w:hAnsi="Arial" w:cs="Arial"/>
          <w:lang w:val="en-GB"/>
        </w:rPr>
      </w:pPr>
      <w:r w:rsidRPr="4968A503">
        <w:rPr>
          <w:rFonts w:ascii="Arial" w:hAnsi="Arial" w:cs="Arial"/>
          <w:lang w:val="en-GB"/>
        </w:rPr>
        <w:t>Shortlisting of candidates on the basis of the information contained in their application</w:t>
      </w:r>
      <w:r w:rsidR="00C25DC4">
        <w:rPr>
          <w:rFonts w:ascii="Arial" w:hAnsi="Arial" w:cs="Arial"/>
          <w:lang w:val="en-GB"/>
        </w:rPr>
        <w:t>.</w:t>
      </w:r>
    </w:p>
    <w:p w14:paraId="5A0205F9" w14:textId="77777777" w:rsidR="00D11C05" w:rsidRPr="00FA2A9C" w:rsidRDefault="00D11C05" w:rsidP="00D11C05">
      <w:pPr>
        <w:pStyle w:val="Default"/>
        <w:numPr>
          <w:ilvl w:val="0"/>
          <w:numId w:val="36"/>
        </w:numPr>
        <w:adjustRightInd/>
        <w:ind w:left="714" w:hanging="357"/>
        <w:rPr>
          <w:rFonts w:ascii="Arial" w:hAnsi="Arial" w:cs="Arial"/>
        </w:rPr>
      </w:pPr>
      <w:r w:rsidRPr="00FA2A9C">
        <w:rPr>
          <w:rFonts w:ascii="Arial" w:hAnsi="Arial" w:cs="Arial"/>
        </w:rPr>
        <w:t xml:space="preserve">Qualifying preliminary interview </w:t>
      </w:r>
    </w:p>
    <w:p w14:paraId="1AABFBD3" w14:textId="77777777" w:rsidR="00D11C05" w:rsidRPr="00FA2A9C" w:rsidRDefault="00D11C05" w:rsidP="00D11C05">
      <w:pPr>
        <w:pStyle w:val="Default"/>
        <w:numPr>
          <w:ilvl w:val="0"/>
          <w:numId w:val="36"/>
        </w:numPr>
        <w:adjustRightInd/>
        <w:rPr>
          <w:rFonts w:ascii="Arial" w:hAnsi="Arial" w:cs="Arial"/>
        </w:rPr>
      </w:pPr>
      <w:r w:rsidRPr="00FA2A9C">
        <w:rPr>
          <w:rFonts w:ascii="Arial" w:hAnsi="Arial" w:cs="Arial"/>
        </w:rPr>
        <w:t xml:space="preserve">A presentation </w:t>
      </w:r>
    </w:p>
    <w:p w14:paraId="52E88360" w14:textId="77777777" w:rsidR="00D11C05" w:rsidRPr="00DE499D" w:rsidRDefault="00D11C05" w:rsidP="00D11C05">
      <w:pPr>
        <w:pStyle w:val="Default"/>
        <w:rPr>
          <w:rFonts w:ascii="Arial" w:hAnsi="Arial" w:cs="Arial"/>
          <w:sz w:val="8"/>
          <w:szCs w:val="8"/>
        </w:rPr>
      </w:pPr>
      <w:r w:rsidRPr="00DE499D">
        <w:rPr>
          <w:rFonts w:ascii="Arial" w:hAnsi="Arial" w:cs="Arial"/>
          <w:sz w:val="8"/>
          <w:szCs w:val="8"/>
        </w:rPr>
        <w:t> </w:t>
      </w:r>
    </w:p>
    <w:p w14:paraId="3D04DCC8" w14:textId="0E1EF26A" w:rsidR="00D11C05" w:rsidRPr="00BA54AA" w:rsidRDefault="00D11C05" w:rsidP="00D11C05">
      <w:pPr>
        <w:pStyle w:val="Default"/>
        <w:spacing w:before="120" w:after="60"/>
        <w:rPr>
          <w:rFonts w:ascii="Arial" w:hAnsi="Arial" w:cs="Arial"/>
          <w:smallCaps/>
          <w:sz w:val="26"/>
          <w:szCs w:val="26"/>
        </w:rPr>
      </w:pPr>
      <w:r w:rsidRPr="00BA54AA">
        <w:rPr>
          <w:rFonts w:ascii="Arial" w:hAnsi="Arial" w:cs="Arial"/>
          <w:b/>
          <w:bCs/>
          <w:smallCaps/>
          <w:sz w:val="26"/>
          <w:szCs w:val="26"/>
        </w:rPr>
        <w:t xml:space="preserve">The Selection Process </w:t>
      </w:r>
      <w:r w:rsidRPr="009656FA">
        <w:rPr>
          <w:rFonts w:ascii="Arial" w:hAnsi="Arial" w:cs="Arial"/>
          <w:b/>
          <w:bCs/>
          <w:smallCaps/>
          <w:sz w:val="26"/>
          <w:szCs w:val="26"/>
          <w:u w:val="single"/>
        </w:rPr>
        <w:t>will</w:t>
      </w:r>
      <w:r w:rsidRPr="00BA54AA">
        <w:rPr>
          <w:rFonts w:ascii="Arial" w:hAnsi="Arial" w:cs="Arial"/>
          <w:b/>
          <w:bCs/>
          <w:smallCaps/>
          <w:sz w:val="26"/>
          <w:szCs w:val="26"/>
        </w:rPr>
        <w:t xml:space="preserve"> include: </w:t>
      </w:r>
    </w:p>
    <w:p w14:paraId="7E96B580" w14:textId="77777777" w:rsidR="00D11C05" w:rsidRPr="00FA2A9C" w:rsidRDefault="00D11C05" w:rsidP="00D11C05">
      <w:pPr>
        <w:pStyle w:val="Default"/>
        <w:numPr>
          <w:ilvl w:val="0"/>
          <w:numId w:val="37"/>
        </w:numPr>
        <w:adjustRightInd/>
        <w:ind w:left="714" w:hanging="357"/>
        <w:rPr>
          <w:rFonts w:ascii="Arial" w:hAnsi="Arial" w:cs="Arial"/>
        </w:rPr>
      </w:pPr>
      <w:r w:rsidRPr="00FA2A9C">
        <w:rPr>
          <w:rFonts w:ascii="Arial" w:hAnsi="Arial" w:cs="Arial"/>
        </w:rPr>
        <w:t xml:space="preserve">A competitive interview </w:t>
      </w:r>
    </w:p>
    <w:p w14:paraId="76BDEF53" w14:textId="77777777" w:rsidR="00D11C05" w:rsidRPr="00FA2A9C" w:rsidRDefault="00D11C05" w:rsidP="00D11C05">
      <w:pPr>
        <w:pStyle w:val="Default"/>
        <w:numPr>
          <w:ilvl w:val="0"/>
          <w:numId w:val="37"/>
        </w:numPr>
        <w:adjustRightInd/>
        <w:ind w:left="714" w:hanging="357"/>
        <w:rPr>
          <w:rFonts w:ascii="Arial" w:hAnsi="Arial" w:cs="Arial"/>
        </w:rPr>
      </w:pPr>
      <w:r w:rsidRPr="00FA2A9C">
        <w:rPr>
          <w:rFonts w:ascii="Arial" w:hAnsi="Arial" w:cs="Arial"/>
        </w:rPr>
        <w:t xml:space="preserve">Reference checking </w:t>
      </w:r>
    </w:p>
    <w:p w14:paraId="0114220D" w14:textId="0AF1FBBF" w:rsidR="00D11C05" w:rsidRPr="00DE5D0A" w:rsidRDefault="00D11C05" w:rsidP="00D11C05">
      <w:pPr>
        <w:pStyle w:val="Default"/>
        <w:numPr>
          <w:ilvl w:val="0"/>
          <w:numId w:val="37"/>
        </w:numPr>
        <w:adjustRightInd/>
        <w:rPr>
          <w:rFonts w:ascii="Arial" w:hAnsi="Arial" w:cs="Arial"/>
        </w:rPr>
      </w:pPr>
      <w:r w:rsidRPr="00FA2A9C">
        <w:rPr>
          <w:rFonts w:ascii="Arial" w:hAnsi="Arial" w:cs="Arial"/>
        </w:rPr>
        <w:lastRenderedPageBreak/>
        <w:t xml:space="preserve">Completion of a satisfactory pre-employment medical assessment </w:t>
      </w:r>
    </w:p>
    <w:p w14:paraId="3164C058" w14:textId="77777777" w:rsidR="00F85353" w:rsidRDefault="00F85353" w:rsidP="00D11C05">
      <w:pPr>
        <w:pStyle w:val="Heading1"/>
        <w:spacing w:before="121"/>
        <w:ind w:left="0" w:right="-284" w:firstLine="0"/>
        <w:rPr>
          <w:b w:val="0"/>
          <w:bCs w:val="0"/>
        </w:rPr>
      </w:pPr>
    </w:p>
    <w:p w14:paraId="7C6B08D0" w14:textId="71EF2C7A" w:rsidR="00D11C05" w:rsidRDefault="00D11C05" w:rsidP="00D11C05">
      <w:pPr>
        <w:pStyle w:val="Heading1"/>
        <w:spacing w:before="121"/>
        <w:ind w:left="0" w:right="-284" w:firstLine="0"/>
        <w:rPr>
          <w:b w:val="0"/>
          <w:bCs w:val="0"/>
        </w:rPr>
      </w:pPr>
      <w:r w:rsidRPr="00E35020">
        <w:rPr>
          <w:b w:val="0"/>
          <w:bCs w:val="0"/>
        </w:rPr>
        <w:t>Completed</w:t>
      </w:r>
      <w:r w:rsidRPr="00E35020">
        <w:rPr>
          <w:b w:val="0"/>
          <w:bCs w:val="0"/>
          <w:spacing w:val="-4"/>
        </w:rPr>
        <w:t xml:space="preserve"> </w:t>
      </w:r>
      <w:r w:rsidRPr="00E35020">
        <w:rPr>
          <w:b w:val="0"/>
          <w:bCs w:val="0"/>
        </w:rPr>
        <w:t>Application</w:t>
      </w:r>
      <w:r w:rsidRPr="00E35020">
        <w:rPr>
          <w:b w:val="0"/>
          <w:bCs w:val="0"/>
          <w:spacing w:val="-4"/>
        </w:rPr>
        <w:t xml:space="preserve"> </w:t>
      </w:r>
      <w:r w:rsidRPr="00E35020">
        <w:rPr>
          <w:b w:val="0"/>
          <w:bCs w:val="0"/>
        </w:rPr>
        <w:t>Forms</w:t>
      </w:r>
      <w:r w:rsidRPr="00E35020">
        <w:rPr>
          <w:b w:val="0"/>
          <w:bCs w:val="0"/>
          <w:spacing w:val="-4"/>
        </w:rPr>
        <w:t xml:space="preserve"> </w:t>
      </w:r>
      <w:r w:rsidRPr="00E35020">
        <w:rPr>
          <w:b w:val="0"/>
          <w:bCs w:val="0"/>
        </w:rPr>
        <w:t>should</w:t>
      </w:r>
      <w:r w:rsidRPr="00E35020">
        <w:rPr>
          <w:b w:val="0"/>
          <w:bCs w:val="0"/>
          <w:spacing w:val="-4"/>
        </w:rPr>
        <w:t xml:space="preserve"> </w:t>
      </w:r>
      <w:r w:rsidRPr="00E35020">
        <w:rPr>
          <w:b w:val="0"/>
          <w:bCs w:val="0"/>
        </w:rPr>
        <w:t>be</w:t>
      </w:r>
      <w:r w:rsidRPr="00E35020">
        <w:rPr>
          <w:b w:val="0"/>
          <w:bCs w:val="0"/>
          <w:spacing w:val="-8"/>
        </w:rPr>
        <w:t xml:space="preserve"> </w:t>
      </w:r>
      <w:r w:rsidR="00F5372F">
        <w:rPr>
          <w:b w:val="0"/>
          <w:bCs w:val="0"/>
          <w:spacing w:val="-8"/>
        </w:rPr>
        <w:t xml:space="preserve">completed and </w:t>
      </w:r>
      <w:r w:rsidRPr="00E35020">
        <w:rPr>
          <w:b w:val="0"/>
          <w:bCs w:val="0"/>
        </w:rPr>
        <w:t>uploaded</w:t>
      </w:r>
      <w:r w:rsidRPr="00E35020">
        <w:rPr>
          <w:b w:val="0"/>
          <w:bCs w:val="0"/>
          <w:spacing w:val="-4"/>
        </w:rPr>
        <w:t xml:space="preserve"> </w:t>
      </w:r>
      <w:r w:rsidRPr="00E35020">
        <w:rPr>
          <w:b w:val="0"/>
          <w:bCs w:val="0"/>
        </w:rPr>
        <w:t>to</w:t>
      </w:r>
      <w:r w:rsidRPr="00E35020">
        <w:rPr>
          <w:b w:val="0"/>
          <w:bCs w:val="0"/>
          <w:spacing w:val="-2"/>
        </w:rPr>
        <w:t xml:space="preserve"> the website, </w:t>
      </w:r>
      <w:hyperlink w:history="1">
        <w:r w:rsidR="00F5372F" w:rsidRPr="001D6F08">
          <w:rPr>
            <w:rStyle w:val="Hyperlink"/>
          </w:rPr>
          <w:t>https://careers.cmetb.ie</w:t>
        </w:r>
      </w:hyperlink>
      <w:r w:rsidRPr="00E35020">
        <w:rPr>
          <w:b w:val="0"/>
          <w:bCs w:val="0"/>
          <w:color w:val="0462C1"/>
          <w:spacing w:val="-2"/>
        </w:rPr>
        <w:t xml:space="preserve"> </w:t>
      </w:r>
      <w:r w:rsidRPr="00E35020">
        <w:rPr>
          <w:b w:val="0"/>
          <w:bCs w:val="0"/>
        </w:rPr>
        <w:t>before</w:t>
      </w:r>
      <w:r w:rsidRPr="00E35020">
        <w:rPr>
          <w:b w:val="0"/>
          <w:bCs w:val="0"/>
          <w:spacing w:val="-4"/>
        </w:rPr>
        <w:t xml:space="preserve"> </w:t>
      </w:r>
      <w:r w:rsidRPr="00E35020">
        <w:rPr>
          <w:b w:val="0"/>
          <w:bCs w:val="0"/>
        </w:rPr>
        <w:t>the 12:00</w:t>
      </w:r>
      <w:r w:rsidR="00F5372F">
        <w:rPr>
          <w:b w:val="0"/>
          <w:bCs w:val="0"/>
        </w:rPr>
        <w:t xml:space="preserve"> midnight </w:t>
      </w:r>
      <w:r w:rsidRPr="00E35020">
        <w:rPr>
          <w:b w:val="0"/>
          <w:bCs w:val="0"/>
        </w:rPr>
        <w:t xml:space="preserve">deadline on </w:t>
      </w:r>
      <w:r w:rsidR="00F5372F">
        <w:rPr>
          <w:b w:val="0"/>
          <w:bCs w:val="0"/>
        </w:rPr>
        <w:t>Wednesday</w:t>
      </w:r>
      <w:r w:rsidR="008A7098">
        <w:rPr>
          <w:b w:val="0"/>
          <w:bCs w:val="0"/>
        </w:rPr>
        <w:t xml:space="preserve">, </w:t>
      </w:r>
      <w:r w:rsidR="00F5372F">
        <w:rPr>
          <w:b w:val="0"/>
          <w:bCs w:val="0"/>
        </w:rPr>
        <w:t>26</w:t>
      </w:r>
      <w:r w:rsidR="008A7098">
        <w:rPr>
          <w:b w:val="0"/>
          <w:bCs w:val="0"/>
        </w:rPr>
        <w:t xml:space="preserve"> </w:t>
      </w:r>
      <w:r w:rsidR="00F5372F">
        <w:rPr>
          <w:b w:val="0"/>
          <w:bCs w:val="0"/>
        </w:rPr>
        <w:t>March</w:t>
      </w:r>
      <w:r w:rsidR="008A7098">
        <w:rPr>
          <w:b w:val="0"/>
          <w:bCs w:val="0"/>
        </w:rPr>
        <w:t xml:space="preserve"> </w:t>
      </w:r>
      <w:r w:rsidR="005B5003">
        <w:rPr>
          <w:b w:val="0"/>
          <w:bCs w:val="0"/>
        </w:rPr>
        <w:t>2025</w:t>
      </w:r>
      <w:r w:rsidRPr="00E35020">
        <w:rPr>
          <w:b w:val="0"/>
          <w:bCs w:val="0"/>
        </w:rPr>
        <w:t>.</w:t>
      </w:r>
    </w:p>
    <w:p w14:paraId="630D6C43" w14:textId="29C1A5EB" w:rsidR="004E2896" w:rsidRDefault="004E2896" w:rsidP="00F5372F">
      <w:pPr>
        <w:pStyle w:val="Heading1"/>
        <w:spacing w:before="360"/>
        <w:ind w:left="0" w:right="-284" w:firstLine="0"/>
        <w:rPr>
          <w:b w:val="0"/>
          <w:bCs w:val="0"/>
        </w:rPr>
      </w:pPr>
      <w:r>
        <w:rPr>
          <w:b w:val="0"/>
          <w:bCs w:val="0"/>
        </w:rPr>
        <w:t>Interviews will take place</w:t>
      </w:r>
      <w:r w:rsidR="00F5372F">
        <w:rPr>
          <w:b w:val="0"/>
          <w:bCs w:val="0"/>
        </w:rPr>
        <w:t xml:space="preserve"> </w:t>
      </w:r>
      <w:r>
        <w:rPr>
          <w:b w:val="0"/>
          <w:bCs w:val="0"/>
        </w:rPr>
        <w:t xml:space="preserve">in </w:t>
      </w:r>
      <w:r w:rsidR="00293BDE">
        <w:rPr>
          <w:b w:val="0"/>
          <w:bCs w:val="0"/>
        </w:rPr>
        <w:t xml:space="preserve">CMETBs Administration Centre, </w:t>
      </w:r>
      <w:r>
        <w:rPr>
          <w:b w:val="0"/>
          <w:bCs w:val="0"/>
        </w:rPr>
        <w:t>Mar</w:t>
      </w:r>
      <w:r w:rsidR="00293BDE">
        <w:rPr>
          <w:b w:val="0"/>
          <w:bCs w:val="0"/>
        </w:rPr>
        <w:t>ket Street, Monaghan, Co. Monaghan H18 W449</w:t>
      </w:r>
      <w:r w:rsidR="00F5372F">
        <w:rPr>
          <w:b w:val="0"/>
          <w:bCs w:val="0"/>
        </w:rPr>
        <w:t>, shortly after the closing date.</w:t>
      </w:r>
    </w:p>
    <w:p w14:paraId="64E2E85A" w14:textId="7F8A2FFD" w:rsidR="00A10495" w:rsidRPr="00EC0B58" w:rsidRDefault="00DA4196" w:rsidP="00DA4196">
      <w:pPr>
        <w:pStyle w:val="Heading1"/>
        <w:spacing w:before="240"/>
        <w:ind w:left="0" w:right="-284" w:firstLine="0"/>
        <w:rPr>
          <w:b w:val="0"/>
          <w:bCs w:val="0"/>
        </w:rPr>
      </w:pPr>
      <w:r w:rsidRPr="00EC0B58">
        <w:rPr>
          <w:b w:val="0"/>
          <w:bCs w:val="0"/>
        </w:rPr>
        <w:t>Application for this vacancy is online only</w:t>
      </w:r>
      <w:r w:rsidR="00EC0B58" w:rsidRPr="00EC0B58">
        <w:rPr>
          <w:b w:val="0"/>
          <w:bCs w:val="0"/>
        </w:rPr>
        <w:t>. CMETB do not accept applications for this vacancy by email, fax, post or by hand.</w:t>
      </w:r>
    </w:p>
    <w:p w14:paraId="05848551" w14:textId="4EA6099F" w:rsidR="00EC0B58" w:rsidRPr="00EC0B58" w:rsidRDefault="00EC0B58" w:rsidP="00EC0B58">
      <w:pPr>
        <w:pStyle w:val="Heading1"/>
        <w:spacing w:before="360" w:after="360"/>
        <w:ind w:left="0" w:right="-284" w:firstLine="0"/>
        <w:jc w:val="center"/>
        <w:rPr>
          <w:smallCaps/>
          <w:sz w:val="28"/>
          <w:szCs w:val="28"/>
        </w:rPr>
      </w:pPr>
      <w:r w:rsidRPr="00EC0B58">
        <w:rPr>
          <w:smallCaps/>
          <w:sz w:val="28"/>
          <w:szCs w:val="28"/>
        </w:rPr>
        <w:t>Late applications</w:t>
      </w:r>
      <w:r w:rsidR="00F5372F">
        <w:rPr>
          <w:smallCaps/>
          <w:sz w:val="28"/>
          <w:szCs w:val="28"/>
        </w:rPr>
        <w:t xml:space="preserve"> and</w:t>
      </w:r>
      <w:r w:rsidRPr="00EC0B58">
        <w:rPr>
          <w:smallCaps/>
          <w:sz w:val="28"/>
          <w:szCs w:val="28"/>
        </w:rPr>
        <w:t xml:space="preserve"> CVs are not accepted.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F6EA"/>
        <w:tblLayout w:type="fixed"/>
        <w:tblLook w:val="0000" w:firstRow="0" w:lastRow="0" w:firstColumn="0" w:lastColumn="0" w:noHBand="0" w:noVBand="0"/>
      </w:tblPr>
      <w:tblGrid>
        <w:gridCol w:w="2263"/>
        <w:gridCol w:w="7797"/>
      </w:tblGrid>
      <w:tr w:rsidR="00D11C05" w:rsidRPr="00FB2DDE" w14:paraId="3B5F35E4" w14:textId="77777777" w:rsidTr="00364E72">
        <w:tc>
          <w:tcPr>
            <w:tcW w:w="10060" w:type="dxa"/>
            <w:gridSpan w:val="2"/>
            <w:shd w:val="clear" w:color="auto" w:fill="EFF6EA"/>
          </w:tcPr>
          <w:p w14:paraId="6786D9D2" w14:textId="77777777" w:rsidR="00D11C05" w:rsidRPr="00DA5AA3" w:rsidRDefault="00D11C05" w:rsidP="00364E72">
            <w:pPr>
              <w:pStyle w:val="Heading5"/>
              <w:spacing w:before="60"/>
              <w:jc w:val="center"/>
              <w:rPr>
                <w:rFonts w:ascii="Arial" w:hAnsi="Arial" w:cs="Arial"/>
                <w:b w:val="0"/>
                <w:i w:val="0"/>
                <w:iCs w:val="0"/>
                <w:sz w:val="28"/>
                <w:szCs w:val="28"/>
              </w:rPr>
            </w:pPr>
            <w:r w:rsidRPr="00FB2DDE">
              <w:rPr>
                <w:rFonts w:ascii="Arial" w:eastAsia="Arial" w:hAnsi="Arial" w:cs="Arial"/>
                <w:i w:val="0"/>
                <w:iCs w:val="0"/>
                <w:smallCaps/>
                <w:sz w:val="28"/>
                <w:szCs w:val="28"/>
              </w:rPr>
              <w:t xml:space="preserve">Additional Information </w:t>
            </w:r>
          </w:p>
        </w:tc>
      </w:tr>
      <w:tr w:rsidR="00D11C05" w:rsidRPr="00FB2DDE" w14:paraId="2B877F31" w14:textId="77777777" w:rsidTr="00364E72">
        <w:trPr>
          <w:trHeight w:val="456"/>
        </w:trPr>
        <w:tc>
          <w:tcPr>
            <w:tcW w:w="2263" w:type="dxa"/>
            <w:tcBorders>
              <w:top w:val="single" w:sz="4" w:space="0" w:color="auto"/>
              <w:left w:val="single" w:sz="4" w:space="0" w:color="auto"/>
              <w:bottom w:val="single" w:sz="4" w:space="0" w:color="auto"/>
              <w:right w:val="single" w:sz="4" w:space="0" w:color="auto"/>
            </w:tcBorders>
            <w:shd w:val="clear" w:color="auto" w:fill="EFF6EA"/>
          </w:tcPr>
          <w:p w14:paraId="4EA3352F" w14:textId="77777777" w:rsidR="00D11C05" w:rsidRPr="00C43EBC" w:rsidRDefault="00D11C05" w:rsidP="00364E72">
            <w:pPr>
              <w:spacing w:before="60" w:after="60"/>
              <w:rPr>
                <w:b/>
                <w:bCs/>
                <w:szCs w:val="24"/>
              </w:rPr>
            </w:pPr>
            <w:r w:rsidRPr="00C43EBC">
              <w:rPr>
                <w:b/>
                <w:bCs/>
                <w:smallCaps/>
                <w:szCs w:val="24"/>
              </w:rPr>
              <w:t>Remuneration</w:t>
            </w:r>
          </w:p>
        </w:tc>
        <w:tc>
          <w:tcPr>
            <w:tcW w:w="7797" w:type="dxa"/>
            <w:tcBorders>
              <w:top w:val="single" w:sz="4" w:space="0" w:color="auto"/>
              <w:left w:val="single" w:sz="4" w:space="0" w:color="auto"/>
              <w:bottom w:val="single" w:sz="4" w:space="0" w:color="auto"/>
              <w:right w:val="single" w:sz="4" w:space="0" w:color="auto"/>
            </w:tcBorders>
            <w:shd w:val="clear" w:color="auto" w:fill="EFF6EA"/>
          </w:tcPr>
          <w:p w14:paraId="663C1F3E" w14:textId="629165D5" w:rsidR="00D11C05" w:rsidRPr="000D3F88" w:rsidRDefault="00D11C05" w:rsidP="00364E72">
            <w:pPr>
              <w:spacing w:before="60" w:after="60"/>
              <w:rPr>
                <w:rFonts w:ascii="Arial Narrow" w:hAnsi="Arial Narrow"/>
                <w:sz w:val="26"/>
                <w:szCs w:val="26"/>
              </w:rPr>
            </w:pPr>
            <w:r w:rsidRPr="000D3F88">
              <w:rPr>
                <w:rFonts w:ascii="Arial Narrow" w:hAnsi="Arial Narrow"/>
                <w:spacing w:val="24"/>
                <w:sz w:val="26"/>
                <w:szCs w:val="26"/>
              </w:rPr>
              <w:t>€</w:t>
            </w:r>
            <w:r w:rsidR="00755DB2">
              <w:rPr>
                <w:rFonts w:ascii="Arial Narrow" w:hAnsi="Arial Narrow"/>
                <w:spacing w:val="24"/>
                <w:sz w:val="26"/>
                <w:szCs w:val="26"/>
              </w:rPr>
              <w:t>36</w:t>
            </w:r>
            <w:r w:rsidRPr="000D3F88">
              <w:rPr>
                <w:rFonts w:ascii="Arial Narrow" w:hAnsi="Arial Narrow"/>
                <w:spacing w:val="24"/>
                <w:sz w:val="26"/>
                <w:szCs w:val="26"/>
              </w:rPr>
              <w:t>,</w:t>
            </w:r>
            <w:r>
              <w:rPr>
                <w:rFonts w:ascii="Arial Narrow" w:hAnsi="Arial Narrow"/>
                <w:spacing w:val="24"/>
                <w:sz w:val="26"/>
                <w:szCs w:val="26"/>
              </w:rPr>
              <w:t>1</w:t>
            </w:r>
            <w:r w:rsidRPr="000D3F88">
              <w:rPr>
                <w:rFonts w:ascii="Arial Narrow" w:hAnsi="Arial Narrow"/>
                <w:spacing w:val="24"/>
                <w:sz w:val="26"/>
                <w:szCs w:val="26"/>
              </w:rPr>
              <w:t>57.00 per annum (€6</w:t>
            </w:r>
            <w:r w:rsidR="00755DB2">
              <w:rPr>
                <w:rFonts w:ascii="Arial Narrow" w:hAnsi="Arial Narrow"/>
                <w:spacing w:val="24"/>
                <w:sz w:val="26"/>
                <w:szCs w:val="26"/>
              </w:rPr>
              <w:t>92</w:t>
            </w:r>
            <w:r w:rsidRPr="000D3F88">
              <w:rPr>
                <w:rFonts w:ascii="Arial Narrow" w:hAnsi="Arial Narrow"/>
                <w:spacing w:val="24"/>
                <w:sz w:val="26"/>
                <w:szCs w:val="26"/>
              </w:rPr>
              <w:t>.</w:t>
            </w:r>
            <w:r w:rsidR="00755DB2">
              <w:rPr>
                <w:rFonts w:ascii="Arial Narrow" w:hAnsi="Arial Narrow"/>
                <w:spacing w:val="24"/>
                <w:sz w:val="26"/>
                <w:szCs w:val="26"/>
              </w:rPr>
              <w:t xml:space="preserve">93 </w:t>
            </w:r>
            <w:r w:rsidRPr="000D3F88">
              <w:rPr>
                <w:rFonts w:ascii="Arial Narrow" w:hAnsi="Arial Narrow"/>
                <w:sz w:val="26"/>
                <w:szCs w:val="26"/>
              </w:rPr>
              <w:t>per week), less statutory deductions</w:t>
            </w:r>
          </w:p>
        </w:tc>
      </w:tr>
      <w:tr w:rsidR="00D11C05" w:rsidRPr="00FB2DDE" w14:paraId="66DC0E59" w14:textId="77777777" w:rsidTr="00364E72">
        <w:trPr>
          <w:trHeight w:val="276"/>
        </w:trPr>
        <w:tc>
          <w:tcPr>
            <w:tcW w:w="10060" w:type="dxa"/>
            <w:gridSpan w:val="2"/>
            <w:tcBorders>
              <w:top w:val="single" w:sz="4" w:space="0" w:color="auto"/>
              <w:left w:val="single" w:sz="4" w:space="0" w:color="auto"/>
              <w:bottom w:val="single" w:sz="4" w:space="0" w:color="auto"/>
              <w:right w:val="single" w:sz="4" w:space="0" w:color="auto"/>
            </w:tcBorders>
            <w:shd w:val="clear" w:color="auto" w:fill="EFF6EA"/>
          </w:tcPr>
          <w:p w14:paraId="64FBFCFA" w14:textId="77777777" w:rsidR="00E20CF8" w:rsidRDefault="00E20CF8" w:rsidP="00E20CF8">
            <w:pPr>
              <w:spacing w:before="60" w:after="60"/>
              <w:rPr>
                <w:smallCaps/>
                <w:szCs w:val="24"/>
              </w:rPr>
            </w:pPr>
            <w:r w:rsidRPr="00895770">
              <w:rPr>
                <w:smallCaps/>
                <w:szCs w:val="24"/>
              </w:rPr>
              <w:t xml:space="preserve">Interviews will take place </w:t>
            </w:r>
            <w:r>
              <w:rPr>
                <w:smallCaps/>
                <w:szCs w:val="24"/>
              </w:rPr>
              <w:t>shortly after the closing date, n CMETBs Administration Centre,</w:t>
            </w:r>
          </w:p>
          <w:p w14:paraId="02E6CB62" w14:textId="3224FE61" w:rsidR="00E20CF8" w:rsidRDefault="00E20CF8" w:rsidP="00E20CF8">
            <w:pPr>
              <w:spacing w:before="40" w:after="40"/>
              <w:jc w:val="center"/>
              <w:rPr>
                <w:smallCaps/>
                <w:szCs w:val="24"/>
              </w:rPr>
            </w:pPr>
            <w:r>
              <w:rPr>
                <w:smallCaps/>
                <w:szCs w:val="24"/>
              </w:rPr>
              <w:t>Market Street, Monaghan, Co. Monaghan H18 W449</w:t>
            </w:r>
          </w:p>
          <w:p w14:paraId="6B151364" w14:textId="77777777" w:rsidR="00E20CF8" w:rsidRPr="00E20CF8" w:rsidRDefault="00E20CF8" w:rsidP="00E20CF8">
            <w:pPr>
              <w:spacing w:before="40" w:after="40"/>
              <w:jc w:val="center"/>
              <w:rPr>
                <w:b/>
                <w:bCs/>
                <w:smallCaps/>
                <w:szCs w:val="24"/>
                <w:highlight w:val="yellow"/>
              </w:rPr>
            </w:pPr>
            <w:r w:rsidRPr="00E20CF8">
              <w:rPr>
                <w:b/>
                <w:bCs/>
                <w:smallCaps/>
                <w:szCs w:val="24"/>
                <w:highlight w:val="yellow"/>
              </w:rPr>
              <w:t>Candidates will be invited to interview by email (provided in application form)</w:t>
            </w:r>
          </w:p>
          <w:p w14:paraId="3261A3F7" w14:textId="2295C44A" w:rsidR="00E20CF8" w:rsidRPr="00FB2DDE" w:rsidRDefault="00E20CF8" w:rsidP="00E20CF8">
            <w:pPr>
              <w:spacing w:before="60" w:after="60"/>
              <w:jc w:val="center"/>
              <w:rPr>
                <w:smallCaps/>
                <w:szCs w:val="24"/>
              </w:rPr>
            </w:pPr>
            <w:r w:rsidRPr="00E20CF8">
              <w:rPr>
                <w:b/>
                <w:bCs/>
                <w:smallCaps/>
                <w:szCs w:val="24"/>
                <w:highlight w:val="yellow"/>
              </w:rPr>
              <w:t>Please check your emails regularly, including spam folders.</w:t>
            </w:r>
          </w:p>
        </w:tc>
      </w:tr>
    </w:tbl>
    <w:p w14:paraId="69C9E9B4" w14:textId="77777777" w:rsidR="00DB13A3" w:rsidRPr="00DB13A3" w:rsidRDefault="00DB13A3" w:rsidP="00DB13A3">
      <w:pPr>
        <w:spacing w:after="0"/>
        <w:ind w:left="420"/>
        <w:jc w:val="both"/>
        <w:textAlignment w:val="baseline"/>
        <w:rPr>
          <w:rFonts w:eastAsia="Times New Roman"/>
          <w:sz w:val="24"/>
          <w:szCs w:val="24"/>
          <w:lang w:eastAsia="en-IE"/>
        </w:rPr>
      </w:pPr>
      <w:r w:rsidRPr="00DB13A3">
        <w:rPr>
          <w:rFonts w:eastAsia="Times New Roman"/>
          <w:sz w:val="24"/>
          <w:szCs w:val="24"/>
          <w:lang w:eastAsia="en-IE"/>
        </w:rPr>
        <w:t> </w:t>
      </w:r>
    </w:p>
    <w:p w14:paraId="2A2E25F3" w14:textId="77777777" w:rsidR="005B5003" w:rsidRPr="007972C6" w:rsidRDefault="005B5003">
      <w:pPr>
        <w:rPr>
          <w:sz w:val="24"/>
          <w:szCs w:val="24"/>
        </w:rPr>
      </w:pPr>
    </w:p>
    <w:sectPr w:rsidR="005B5003" w:rsidRPr="007972C6" w:rsidSect="00DE1472">
      <w:pgSz w:w="11906" w:h="16838"/>
      <w:pgMar w:top="567" w:right="849" w:bottom="709" w:left="993" w:header="708"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D376" w14:textId="77777777" w:rsidR="005571F4" w:rsidRDefault="005571F4" w:rsidP="00DB13A3">
      <w:pPr>
        <w:spacing w:after="0"/>
      </w:pPr>
      <w:r>
        <w:separator/>
      </w:r>
    </w:p>
  </w:endnote>
  <w:endnote w:type="continuationSeparator" w:id="0">
    <w:p w14:paraId="34E29FD8" w14:textId="77777777" w:rsidR="005571F4" w:rsidRDefault="005571F4" w:rsidP="00DB1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A6F8A" w14:textId="77777777" w:rsidR="005571F4" w:rsidRDefault="005571F4" w:rsidP="00DB13A3">
      <w:pPr>
        <w:spacing w:after="0"/>
      </w:pPr>
      <w:r>
        <w:separator/>
      </w:r>
    </w:p>
  </w:footnote>
  <w:footnote w:type="continuationSeparator" w:id="0">
    <w:p w14:paraId="42F92592" w14:textId="77777777" w:rsidR="005571F4" w:rsidRDefault="005571F4" w:rsidP="00DB13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0BE"/>
    <w:multiLevelType w:val="hybridMultilevel"/>
    <w:tmpl w:val="E7262F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405375C"/>
    <w:multiLevelType w:val="multilevel"/>
    <w:tmpl w:val="EC1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34194"/>
    <w:multiLevelType w:val="hybridMultilevel"/>
    <w:tmpl w:val="193676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DDE04EC"/>
    <w:multiLevelType w:val="multilevel"/>
    <w:tmpl w:val="273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090632"/>
    <w:multiLevelType w:val="multilevel"/>
    <w:tmpl w:val="D236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FE3517"/>
    <w:multiLevelType w:val="multilevel"/>
    <w:tmpl w:val="C66A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72017"/>
    <w:multiLevelType w:val="multilevel"/>
    <w:tmpl w:val="9AB4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428D3"/>
    <w:multiLevelType w:val="multilevel"/>
    <w:tmpl w:val="E894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80073"/>
    <w:multiLevelType w:val="multilevel"/>
    <w:tmpl w:val="20523ED0"/>
    <w:lvl w:ilvl="0">
      <w:start w:val="6"/>
      <w:numFmt w:val="decimal"/>
      <w:lvlText w:val="%1."/>
      <w:lvlJc w:val="left"/>
      <w:pPr>
        <w:tabs>
          <w:tab w:val="num" w:pos="720"/>
        </w:tabs>
        <w:ind w:left="720" w:hanging="360"/>
      </w:pPr>
    </w:lvl>
    <w:lvl w:ilvl="1">
      <w:start w:val="39"/>
      <w:numFmt w:val="decimal"/>
      <w:lvlText w:val="%2"/>
      <w:lvlJc w:val="left"/>
      <w:pPr>
        <w:ind w:left="1440" w:hanging="360"/>
      </w:pPr>
      <w:rPr>
        <w:rFonts w:ascii="Arial" w:hAnsi="Arial" w:cs="Arial" w:hint="default"/>
        <w:b/>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060BD"/>
    <w:multiLevelType w:val="multilevel"/>
    <w:tmpl w:val="190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CA52A9"/>
    <w:multiLevelType w:val="multilevel"/>
    <w:tmpl w:val="BA00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D13CEC"/>
    <w:multiLevelType w:val="multilevel"/>
    <w:tmpl w:val="BF7C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E3A4A"/>
    <w:multiLevelType w:val="multilevel"/>
    <w:tmpl w:val="F62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2266EA"/>
    <w:multiLevelType w:val="multilevel"/>
    <w:tmpl w:val="D434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462F9"/>
    <w:multiLevelType w:val="multilevel"/>
    <w:tmpl w:val="7106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A33CBD"/>
    <w:multiLevelType w:val="multilevel"/>
    <w:tmpl w:val="C71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05342"/>
    <w:multiLevelType w:val="multilevel"/>
    <w:tmpl w:val="B47C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511B7D"/>
    <w:multiLevelType w:val="multilevel"/>
    <w:tmpl w:val="A120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547E36"/>
    <w:multiLevelType w:val="hybridMultilevel"/>
    <w:tmpl w:val="BE901CFE"/>
    <w:lvl w:ilvl="0" w:tplc="B47685F6">
      <w:start w:val="1"/>
      <w:numFmt w:val="decimal"/>
      <w:lvlText w:val="%1."/>
      <w:lvlJc w:val="left"/>
      <w:pPr>
        <w:ind w:left="720" w:hanging="360"/>
      </w:pPr>
      <w:rPr>
        <w:rFonts w:ascii="Arial" w:hAnsi="Arial" w:cs="Arial" w:hint="default"/>
        <w:b/>
        <w:bCs w:val="0"/>
        <w:sz w:val="22"/>
        <w:szCs w:val="2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3100BA2"/>
    <w:multiLevelType w:val="multilevel"/>
    <w:tmpl w:val="F496D838"/>
    <w:lvl w:ilvl="0">
      <w:start w:val="4"/>
      <w:numFmt w:val="decimal"/>
      <w:lvlText w:val="%1."/>
      <w:lvlJc w:val="left"/>
      <w:pPr>
        <w:tabs>
          <w:tab w:val="num" w:pos="720"/>
        </w:tabs>
        <w:ind w:left="720" w:hanging="360"/>
      </w:pPr>
      <w:rPr>
        <w:b/>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73A30"/>
    <w:multiLevelType w:val="multilevel"/>
    <w:tmpl w:val="1ECC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5F64F2"/>
    <w:multiLevelType w:val="hybridMultilevel"/>
    <w:tmpl w:val="66BA8BEC"/>
    <w:lvl w:ilvl="0" w:tplc="A9EEB454">
      <w:start w:val="39"/>
      <w:numFmt w:val="decimal"/>
      <w:lvlText w:val="%1"/>
      <w:lvlJc w:val="left"/>
      <w:pPr>
        <w:ind w:left="717" w:hanging="360"/>
      </w:pPr>
      <w:rPr>
        <w:rFonts w:hint="default"/>
        <w:sz w:val="22"/>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22" w15:restartNumberingAfterBreak="0">
    <w:nsid w:val="4E932EBF"/>
    <w:multiLevelType w:val="multilevel"/>
    <w:tmpl w:val="43D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237A60"/>
    <w:multiLevelType w:val="multilevel"/>
    <w:tmpl w:val="01C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AE3D89"/>
    <w:multiLevelType w:val="multilevel"/>
    <w:tmpl w:val="EC587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550BB4"/>
    <w:multiLevelType w:val="hybridMultilevel"/>
    <w:tmpl w:val="0332ED80"/>
    <w:lvl w:ilvl="0" w:tplc="E42C31D4">
      <w:start w:val="39"/>
      <w:numFmt w:val="decimal"/>
      <w:lvlText w:val="%1"/>
      <w:lvlJc w:val="left"/>
      <w:pPr>
        <w:ind w:left="717" w:hanging="360"/>
      </w:pPr>
      <w:rPr>
        <w:rFonts w:ascii="Arial" w:hAnsi="Arial" w:cs="Arial" w:hint="default"/>
        <w:b/>
        <w:sz w:val="22"/>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26" w15:restartNumberingAfterBreak="0">
    <w:nsid w:val="553F0FF8"/>
    <w:multiLevelType w:val="multilevel"/>
    <w:tmpl w:val="9D9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CC3396"/>
    <w:multiLevelType w:val="multilevel"/>
    <w:tmpl w:val="96A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AA2AA9"/>
    <w:multiLevelType w:val="multilevel"/>
    <w:tmpl w:val="9F3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E62917"/>
    <w:multiLevelType w:val="multilevel"/>
    <w:tmpl w:val="3188A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1E752B"/>
    <w:multiLevelType w:val="multilevel"/>
    <w:tmpl w:val="64128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4348F8"/>
    <w:multiLevelType w:val="multilevel"/>
    <w:tmpl w:val="3DF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FA34C2"/>
    <w:multiLevelType w:val="multilevel"/>
    <w:tmpl w:val="563C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3F44E8"/>
    <w:multiLevelType w:val="multilevel"/>
    <w:tmpl w:val="5C44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824352"/>
    <w:multiLevelType w:val="multilevel"/>
    <w:tmpl w:val="CBBCA0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ED369D"/>
    <w:multiLevelType w:val="multilevel"/>
    <w:tmpl w:val="DA4C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2D22C0"/>
    <w:multiLevelType w:val="multilevel"/>
    <w:tmpl w:val="A6185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085565">
    <w:abstractNumId w:val="13"/>
  </w:num>
  <w:num w:numId="2" w16cid:durableId="612445181">
    <w:abstractNumId w:val="29"/>
  </w:num>
  <w:num w:numId="3" w16cid:durableId="855271922">
    <w:abstractNumId w:val="36"/>
  </w:num>
  <w:num w:numId="4" w16cid:durableId="1153369298">
    <w:abstractNumId w:val="19"/>
  </w:num>
  <w:num w:numId="5" w16cid:durableId="331956649">
    <w:abstractNumId w:val="24"/>
  </w:num>
  <w:num w:numId="6" w16cid:durableId="1157644527">
    <w:abstractNumId w:val="4"/>
  </w:num>
  <w:num w:numId="7" w16cid:durableId="1368870674">
    <w:abstractNumId w:val="6"/>
  </w:num>
  <w:num w:numId="8" w16cid:durableId="837496705">
    <w:abstractNumId w:val="17"/>
  </w:num>
  <w:num w:numId="9" w16cid:durableId="464272652">
    <w:abstractNumId w:val="23"/>
  </w:num>
  <w:num w:numId="10" w16cid:durableId="961690807">
    <w:abstractNumId w:val="10"/>
  </w:num>
  <w:num w:numId="11" w16cid:durableId="1928927512">
    <w:abstractNumId w:val="15"/>
  </w:num>
  <w:num w:numId="12" w16cid:durableId="1806963924">
    <w:abstractNumId w:val="9"/>
  </w:num>
  <w:num w:numId="13" w16cid:durableId="1270890806">
    <w:abstractNumId w:val="16"/>
  </w:num>
  <w:num w:numId="14" w16cid:durableId="1801997147">
    <w:abstractNumId w:val="33"/>
  </w:num>
  <w:num w:numId="15" w16cid:durableId="847330110">
    <w:abstractNumId w:val="3"/>
  </w:num>
  <w:num w:numId="16" w16cid:durableId="2051689178">
    <w:abstractNumId w:val="28"/>
  </w:num>
  <w:num w:numId="17" w16cid:durableId="1439328141">
    <w:abstractNumId w:val="11"/>
  </w:num>
  <w:num w:numId="18" w16cid:durableId="1636062203">
    <w:abstractNumId w:val="32"/>
  </w:num>
  <w:num w:numId="19" w16cid:durableId="373234179">
    <w:abstractNumId w:val="1"/>
  </w:num>
  <w:num w:numId="20" w16cid:durableId="773019648">
    <w:abstractNumId w:val="20"/>
  </w:num>
  <w:num w:numId="21" w16cid:durableId="842283097">
    <w:abstractNumId w:val="26"/>
  </w:num>
  <w:num w:numId="22" w16cid:durableId="1863208447">
    <w:abstractNumId w:val="27"/>
  </w:num>
  <w:num w:numId="23" w16cid:durableId="1688020649">
    <w:abstractNumId w:val="5"/>
  </w:num>
  <w:num w:numId="24" w16cid:durableId="1333605575">
    <w:abstractNumId w:val="22"/>
  </w:num>
  <w:num w:numId="25" w16cid:durableId="1806661220">
    <w:abstractNumId w:val="12"/>
  </w:num>
  <w:num w:numId="26" w16cid:durableId="608582774">
    <w:abstractNumId w:val="35"/>
  </w:num>
  <w:num w:numId="27" w16cid:durableId="895629254">
    <w:abstractNumId w:val="7"/>
  </w:num>
  <w:num w:numId="28" w16cid:durableId="1982424768">
    <w:abstractNumId w:val="14"/>
  </w:num>
  <w:num w:numId="29" w16cid:durableId="269316501">
    <w:abstractNumId w:val="31"/>
  </w:num>
  <w:num w:numId="30" w16cid:durableId="611283985">
    <w:abstractNumId w:val="8"/>
  </w:num>
  <w:num w:numId="31" w16cid:durableId="28771589">
    <w:abstractNumId w:val="30"/>
  </w:num>
  <w:num w:numId="32" w16cid:durableId="811563443">
    <w:abstractNumId w:val="34"/>
  </w:num>
  <w:num w:numId="33" w16cid:durableId="2037999413">
    <w:abstractNumId w:val="18"/>
  </w:num>
  <w:num w:numId="34" w16cid:durableId="726882832">
    <w:abstractNumId w:val="25"/>
  </w:num>
  <w:num w:numId="35" w16cid:durableId="2140876854">
    <w:abstractNumId w:val="21"/>
  </w:num>
  <w:num w:numId="36" w16cid:durableId="829717164">
    <w:abstractNumId w:val="2"/>
  </w:num>
  <w:num w:numId="37" w16cid:durableId="163200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A3"/>
    <w:rsid w:val="000147BA"/>
    <w:rsid w:val="00067336"/>
    <w:rsid w:val="00067377"/>
    <w:rsid w:val="000B2EED"/>
    <w:rsid w:val="000B3E07"/>
    <w:rsid w:val="000C68DD"/>
    <w:rsid w:val="000D7E6F"/>
    <w:rsid w:val="000E0F12"/>
    <w:rsid w:val="001218AA"/>
    <w:rsid w:val="00177F2F"/>
    <w:rsid w:val="00180353"/>
    <w:rsid w:val="001B4AC4"/>
    <w:rsid w:val="001C57C6"/>
    <w:rsid w:val="001E4049"/>
    <w:rsid w:val="001F3B23"/>
    <w:rsid w:val="00232A90"/>
    <w:rsid w:val="00257113"/>
    <w:rsid w:val="00257E9C"/>
    <w:rsid w:val="00264EA4"/>
    <w:rsid w:val="00287602"/>
    <w:rsid w:val="00290B4D"/>
    <w:rsid w:val="00293BDE"/>
    <w:rsid w:val="002942A3"/>
    <w:rsid w:val="002E4717"/>
    <w:rsid w:val="003075FE"/>
    <w:rsid w:val="00375894"/>
    <w:rsid w:val="00391239"/>
    <w:rsid w:val="003955F8"/>
    <w:rsid w:val="003B220A"/>
    <w:rsid w:val="003D2F88"/>
    <w:rsid w:val="003F1759"/>
    <w:rsid w:val="00415779"/>
    <w:rsid w:val="00430D1F"/>
    <w:rsid w:val="00447607"/>
    <w:rsid w:val="0047402C"/>
    <w:rsid w:val="0048527E"/>
    <w:rsid w:val="004A3E1B"/>
    <w:rsid w:val="004E2896"/>
    <w:rsid w:val="004E591C"/>
    <w:rsid w:val="00504D44"/>
    <w:rsid w:val="00526E70"/>
    <w:rsid w:val="005341BD"/>
    <w:rsid w:val="005571F4"/>
    <w:rsid w:val="00563553"/>
    <w:rsid w:val="00582447"/>
    <w:rsid w:val="005B5003"/>
    <w:rsid w:val="00601645"/>
    <w:rsid w:val="00632BD3"/>
    <w:rsid w:val="006413B9"/>
    <w:rsid w:val="00646571"/>
    <w:rsid w:val="006801B0"/>
    <w:rsid w:val="006C3450"/>
    <w:rsid w:val="006C5E12"/>
    <w:rsid w:val="006D7C67"/>
    <w:rsid w:val="006F5156"/>
    <w:rsid w:val="00704BAC"/>
    <w:rsid w:val="00741A08"/>
    <w:rsid w:val="00755DB2"/>
    <w:rsid w:val="007972C6"/>
    <w:rsid w:val="007C539A"/>
    <w:rsid w:val="007E1874"/>
    <w:rsid w:val="0080387A"/>
    <w:rsid w:val="008467B7"/>
    <w:rsid w:val="008757F4"/>
    <w:rsid w:val="00881102"/>
    <w:rsid w:val="008A7098"/>
    <w:rsid w:val="008D0E2A"/>
    <w:rsid w:val="00904E33"/>
    <w:rsid w:val="0099258E"/>
    <w:rsid w:val="009B123C"/>
    <w:rsid w:val="009B2DEF"/>
    <w:rsid w:val="009F2D4D"/>
    <w:rsid w:val="009F4721"/>
    <w:rsid w:val="00A003B7"/>
    <w:rsid w:val="00A047E1"/>
    <w:rsid w:val="00A10495"/>
    <w:rsid w:val="00A32D82"/>
    <w:rsid w:val="00AC0161"/>
    <w:rsid w:val="00B624FE"/>
    <w:rsid w:val="00B93423"/>
    <w:rsid w:val="00C05173"/>
    <w:rsid w:val="00C20B14"/>
    <w:rsid w:val="00C25DC4"/>
    <w:rsid w:val="00C46076"/>
    <w:rsid w:val="00C529D2"/>
    <w:rsid w:val="00C94BC9"/>
    <w:rsid w:val="00D01CE7"/>
    <w:rsid w:val="00D11C05"/>
    <w:rsid w:val="00D3558F"/>
    <w:rsid w:val="00D43852"/>
    <w:rsid w:val="00D44811"/>
    <w:rsid w:val="00D45F56"/>
    <w:rsid w:val="00D60B50"/>
    <w:rsid w:val="00D842B3"/>
    <w:rsid w:val="00D97C6C"/>
    <w:rsid w:val="00DA4196"/>
    <w:rsid w:val="00DB13A3"/>
    <w:rsid w:val="00DB4586"/>
    <w:rsid w:val="00DC1CF7"/>
    <w:rsid w:val="00DC5E98"/>
    <w:rsid w:val="00DE1472"/>
    <w:rsid w:val="00DE2CCC"/>
    <w:rsid w:val="00DE5D0A"/>
    <w:rsid w:val="00E1067A"/>
    <w:rsid w:val="00E20CF8"/>
    <w:rsid w:val="00E25AD9"/>
    <w:rsid w:val="00E30EA7"/>
    <w:rsid w:val="00E534AE"/>
    <w:rsid w:val="00E57596"/>
    <w:rsid w:val="00E970CC"/>
    <w:rsid w:val="00EC0B58"/>
    <w:rsid w:val="00EC2E0B"/>
    <w:rsid w:val="00F5372F"/>
    <w:rsid w:val="00F85353"/>
    <w:rsid w:val="00FB1D76"/>
    <w:rsid w:val="00FD6A1D"/>
    <w:rsid w:val="00FE74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6CCA"/>
  <w15:chartTrackingRefBased/>
  <w15:docId w15:val="{E3BF5E14-01ED-4FF6-ACC1-9852A549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I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B3"/>
  </w:style>
  <w:style w:type="paragraph" w:styleId="Heading1">
    <w:name w:val="heading 1"/>
    <w:basedOn w:val="Normal"/>
    <w:link w:val="Heading1Char"/>
    <w:uiPriority w:val="9"/>
    <w:qFormat/>
    <w:rsid w:val="00D11C05"/>
    <w:pPr>
      <w:widowControl w:val="0"/>
      <w:autoSpaceDE w:val="0"/>
      <w:autoSpaceDN w:val="0"/>
      <w:spacing w:after="0"/>
      <w:ind w:left="539" w:hanging="361"/>
      <w:outlineLvl w:val="0"/>
    </w:pPr>
    <w:rPr>
      <w:rFonts w:eastAsia="Arial"/>
      <w:b/>
      <w:bCs/>
      <w:sz w:val="24"/>
      <w:szCs w:val="24"/>
      <w:lang w:val="en-US"/>
    </w:rPr>
  </w:style>
  <w:style w:type="paragraph" w:styleId="Heading5">
    <w:name w:val="heading 5"/>
    <w:basedOn w:val="Normal"/>
    <w:next w:val="Normal"/>
    <w:link w:val="Heading5Char"/>
    <w:uiPriority w:val="9"/>
    <w:semiHidden/>
    <w:unhideWhenUsed/>
    <w:qFormat/>
    <w:rsid w:val="00D11C05"/>
    <w:pPr>
      <w:spacing w:before="240" w:after="60"/>
      <w:outlineLvl w:val="4"/>
    </w:pPr>
    <w:rPr>
      <w:rFonts w:ascii="Calibri" w:eastAsia="Times New Roman" w:hAnsi="Calibri"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13A3"/>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DB13A3"/>
  </w:style>
  <w:style w:type="character" w:customStyle="1" w:styleId="eop">
    <w:name w:val="eop"/>
    <w:basedOn w:val="DefaultParagraphFont"/>
    <w:rsid w:val="00DB13A3"/>
  </w:style>
  <w:style w:type="paragraph" w:styleId="Header">
    <w:name w:val="header"/>
    <w:basedOn w:val="Normal"/>
    <w:link w:val="HeaderChar"/>
    <w:uiPriority w:val="99"/>
    <w:unhideWhenUsed/>
    <w:rsid w:val="00DB13A3"/>
    <w:pPr>
      <w:tabs>
        <w:tab w:val="center" w:pos="4513"/>
        <w:tab w:val="right" w:pos="9026"/>
      </w:tabs>
      <w:spacing w:after="0"/>
    </w:pPr>
  </w:style>
  <w:style w:type="character" w:customStyle="1" w:styleId="HeaderChar">
    <w:name w:val="Header Char"/>
    <w:basedOn w:val="DefaultParagraphFont"/>
    <w:link w:val="Header"/>
    <w:uiPriority w:val="99"/>
    <w:rsid w:val="00DB13A3"/>
  </w:style>
  <w:style w:type="paragraph" w:styleId="Footer">
    <w:name w:val="footer"/>
    <w:basedOn w:val="Normal"/>
    <w:link w:val="FooterChar"/>
    <w:uiPriority w:val="99"/>
    <w:unhideWhenUsed/>
    <w:rsid w:val="00DB13A3"/>
    <w:pPr>
      <w:tabs>
        <w:tab w:val="center" w:pos="4513"/>
        <w:tab w:val="right" w:pos="9026"/>
      </w:tabs>
      <w:spacing w:after="0"/>
    </w:pPr>
  </w:style>
  <w:style w:type="character" w:customStyle="1" w:styleId="FooterChar">
    <w:name w:val="Footer Char"/>
    <w:basedOn w:val="DefaultParagraphFont"/>
    <w:link w:val="Footer"/>
    <w:uiPriority w:val="99"/>
    <w:rsid w:val="00DB13A3"/>
  </w:style>
  <w:style w:type="paragraph" w:styleId="ListParagraph">
    <w:name w:val="List Paragraph"/>
    <w:basedOn w:val="Normal"/>
    <w:link w:val="ListParagraphChar"/>
    <w:uiPriority w:val="34"/>
    <w:qFormat/>
    <w:rsid w:val="00287602"/>
    <w:pPr>
      <w:suppressAutoHyphens/>
      <w:autoSpaceDN w:val="0"/>
      <w:spacing w:after="200" w:line="276" w:lineRule="auto"/>
      <w:ind w:left="720"/>
      <w:textAlignment w:val="baseline"/>
    </w:pPr>
    <w:rPr>
      <w:rFonts w:ascii="Calibri" w:eastAsia="Times New Roman" w:hAnsi="Calibri" w:cs="Times New Roman"/>
      <w:lang w:eastAsia="en-IE"/>
    </w:rPr>
  </w:style>
  <w:style w:type="character" w:customStyle="1" w:styleId="ListParagraphChar">
    <w:name w:val="List Paragraph Char"/>
    <w:link w:val="ListParagraph"/>
    <w:uiPriority w:val="34"/>
    <w:locked/>
    <w:rsid w:val="00287602"/>
    <w:rPr>
      <w:rFonts w:ascii="Calibri" w:eastAsia="Times New Roman" w:hAnsi="Calibri" w:cs="Times New Roman"/>
      <w:lang w:eastAsia="en-IE"/>
    </w:rPr>
  </w:style>
  <w:style w:type="character" w:customStyle="1" w:styleId="Heading1Char">
    <w:name w:val="Heading 1 Char"/>
    <w:basedOn w:val="DefaultParagraphFont"/>
    <w:link w:val="Heading1"/>
    <w:uiPriority w:val="9"/>
    <w:rsid w:val="00D11C05"/>
    <w:rPr>
      <w:rFonts w:eastAsia="Arial"/>
      <w:b/>
      <w:bCs/>
      <w:sz w:val="24"/>
      <w:szCs w:val="24"/>
      <w:lang w:val="en-US"/>
    </w:rPr>
  </w:style>
  <w:style w:type="character" w:customStyle="1" w:styleId="Heading5Char">
    <w:name w:val="Heading 5 Char"/>
    <w:basedOn w:val="DefaultParagraphFont"/>
    <w:link w:val="Heading5"/>
    <w:uiPriority w:val="9"/>
    <w:semiHidden/>
    <w:rsid w:val="00D11C05"/>
    <w:rPr>
      <w:rFonts w:ascii="Calibri" w:eastAsia="Times New Roman" w:hAnsi="Calibri" w:cs="Times New Roman"/>
      <w:b/>
      <w:bCs/>
      <w:i/>
      <w:iCs/>
      <w:sz w:val="26"/>
      <w:szCs w:val="26"/>
      <w:lang w:val="en-GB"/>
    </w:rPr>
  </w:style>
  <w:style w:type="paragraph" w:styleId="BodyText">
    <w:name w:val="Body Text"/>
    <w:basedOn w:val="Normal"/>
    <w:link w:val="BodyTextChar"/>
    <w:rsid w:val="00D11C05"/>
    <w:pPr>
      <w:spacing w:after="0"/>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11C05"/>
    <w:rPr>
      <w:rFonts w:ascii="Times New Roman" w:eastAsia="Times New Roman" w:hAnsi="Times New Roman" w:cs="Times New Roman"/>
      <w:sz w:val="24"/>
      <w:szCs w:val="20"/>
      <w:lang w:val="en-GB"/>
    </w:rPr>
  </w:style>
  <w:style w:type="character" w:styleId="Hyperlink">
    <w:name w:val="Hyperlink"/>
    <w:uiPriority w:val="99"/>
    <w:unhideWhenUsed/>
    <w:rsid w:val="00D11C05"/>
    <w:rPr>
      <w:color w:val="0000FF"/>
      <w:u w:val="single"/>
    </w:rPr>
  </w:style>
  <w:style w:type="paragraph" w:customStyle="1" w:styleId="Default">
    <w:name w:val="Default"/>
    <w:rsid w:val="00D11C05"/>
    <w:pPr>
      <w:autoSpaceDE w:val="0"/>
      <w:autoSpaceDN w:val="0"/>
      <w:adjustRightInd w:val="0"/>
      <w:spacing w:after="0"/>
    </w:pPr>
    <w:rPr>
      <w:rFonts w:ascii="EC Square Sans Pro Medium" w:eastAsia="Calibri" w:hAnsi="EC Square Sans Pro Medium" w:cs="EC Square Sans Pro Medium"/>
      <w:color w:val="000000"/>
      <w:sz w:val="24"/>
      <w:szCs w:val="24"/>
    </w:rPr>
  </w:style>
  <w:style w:type="character" w:styleId="UnresolvedMention">
    <w:name w:val="Unresolved Mention"/>
    <w:basedOn w:val="DefaultParagraphFont"/>
    <w:uiPriority w:val="99"/>
    <w:semiHidden/>
    <w:unhideWhenUsed/>
    <w:rsid w:val="00526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1669">
      <w:bodyDiv w:val="1"/>
      <w:marLeft w:val="0"/>
      <w:marRight w:val="0"/>
      <w:marTop w:val="0"/>
      <w:marBottom w:val="0"/>
      <w:divBdr>
        <w:top w:val="none" w:sz="0" w:space="0" w:color="auto"/>
        <w:left w:val="none" w:sz="0" w:space="0" w:color="auto"/>
        <w:bottom w:val="none" w:sz="0" w:space="0" w:color="auto"/>
        <w:right w:val="none" w:sz="0" w:space="0" w:color="auto"/>
      </w:divBdr>
      <w:divsChild>
        <w:div w:id="1089422134">
          <w:marLeft w:val="0"/>
          <w:marRight w:val="0"/>
          <w:marTop w:val="0"/>
          <w:marBottom w:val="0"/>
          <w:divBdr>
            <w:top w:val="none" w:sz="0" w:space="0" w:color="auto"/>
            <w:left w:val="none" w:sz="0" w:space="0" w:color="auto"/>
            <w:bottom w:val="none" w:sz="0" w:space="0" w:color="auto"/>
            <w:right w:val="none" w:sz="0" w:space="0" w:color="auto"/>
          </w:divBdr>
          <w:divsChild>
            <w:div w:id="229001128">
              <w:marLeft w:val="0"/>
              <w:marRight w:val="0"/>
              <w:marTop w:val="0"/>
              <w:marBottom w:val="0"/>
              <w:divBdr>
                <w:top w:val="none" w:sz="0" w:space="0" w:color="auto"/>
                <w:left w:val="none" w:sz="0" w:space="0" w:color="auto"/>
                <w:bottom w:val="none" w:sz="0" w:space="0" w:color="auto"/>
                <w:right w:val="none" w:sz="0" w:space="0" w:color="auto"/>
              </w:divBdr>
            </w:div>
            <w:div w:id="531377977">
              <w:marLeft w:val="0"/>
              <w:marRight w:val="0"/>
              <w:marTop w:val="0"/>
              <w:marBottom w:val="0"/>
              <w:divBdr>
                <w:top w:val="none" w:sz="0" w:space="0" w:color="auto"/>
                <w:left w:val="none" w:sz="0" w:space="0" w:color="auto"/>
                <w:bottom w:val="none" w:sz="0" w:space="0" w:color="auto"/>
                <w:right w:val="none" w:sz="0" w:space="0" w:color="auto"/>
              </w:divBdr>
            </w:div>
            <w:div w:id="595141725">
              <w:marLeft w:val="0"/>
              <w:marRight w:val="0"/>
              <w:marTop w:val="0"/>
              <w:marBottom w:val="0"/>
              <w:divBdr>
                <w:top w:val="none" w:sz="0" w:space="0" w:color="auto"/>
                <w:left w:val="none" w:sz="0" w:space="0" w:color="auto"/>
                <w:bottom w:val="none" w:sz="0" w:space="0" w:color="auto"/>
                <w:right w:val="none" w:sz="0" w:space="0" w:color="auto"/>
              </w:divBdr>
            </w:div>
            <w:div w:id="296179644">
              <w:marLeft w:val="0"/>
              <w:marRight w:val="0"/>
              <w:marTop w:val="0"/>
              <w:marBottom w:val="0"/>
              <w:divBdr>
                <w:top w:val="none" w:sz="0" w:space="0" w:color="auto"/>
                <w:left w:val="none" w:sz="0" w:space="0" w:color="auto"/>
                <w:bottom w:val="none" w:sz="0" w:space="0" w:color="auto"/>
                <w:right w:val="none" w:sz="0" w:space="0" w:color="auto"/>
              </w:divBdr>
            </w:div>
            <w:div w:id="1451363040">
              <w:marLeft w:val="0"/>
              <w:marRight w:val="0"/>
              <w:marTop w:val="0"/>
              <w:marBottom w:val="0"/>
              <w:divBdr>
                <w:top w:val="none" w:sz="0" w:space="0" w:color="auto"/>
                <w:left w:val="none" w:sz="0" w:space="0" w:color="auto"/>
                <w:bottom w:val="none" w:sz="0" w:space="0" w:color="auto"/>
                <w:right w:val="none" w:sz="0" w:space="0" w:color="auto"/>
              </w:divBdr>
            </w:div>
          </w:divsChild>
        </w:div>
        <w:div w:id="1562910046">
          <w:marLeft w:val="0"/>
          <w:marRight w:val="0"/>
          <w:marTop w:val="0"/>
          <w:marBottom w:val="0"/>
          <w:divBdr>
            <w:top w:val="none" w:sz="0" w:space="0" w:color="auto"/>
            <w:left w:val="none" w:sz="0" w:space="0" w:color="auto"/>
            <w:bottom w:val="none" w:sz="0" w:space="0" w:color="auto"/>
            <w:right w:val="none" w:sz="0" w:space="0" w:color="auto"/>
          </w:divBdr>
          <w:divsChild>
            <w:div w:id="98372802">
              <w:marLeft w:val="0"/>
              <w:marRight w:val="0"/>
              <w:marTop w:val="0"/>
              <w:marBottom w:val="0"/>
              <w:divBdr>
                <w:top w:val="none" w:sz="0" w:space="0" w:color="auto"/>
                <w:left w:val="none" w:sz="0" w:space="0" w:color="auto"/>
                <w:bottom w:val="none" w:sz="0" w:space="0" w:color="auto"/>
                <w:right w:val="none" w:sz="0" w:space="0" w:color="auto"/>
              </w:divBdr>
            </w:div>
            <w:div w:id="1955018155">
              <w:marLeft w:val="0"/>
              <w:marRight w:val="0"/>
              <w:marTop w:val="0"/>
              <w:marBottom w:val="0"/>
              <w:divBdr>
                <w:top w:val="none" w:sz="0" w:space="0" w:color="auto"/>
                <w:left w:val="none" w:sz="0" w:space="0" w:color="auto"/>
                <w:bottom w:val="none" w:sz="0" w:space="0" w:color="auto"/>
                <w:right w:val="none" w:sz="0" w:space="0" w:color="auto"/>
              </w:divBdr>
            </w:div>
            <w:div w:id="1829591731">
              <w:marLeft w:val="0"/>
              <w:marRight w:val="0"/>
              <w:marTop w:val="0"/>
              <w:marBottom w:val="0"/>
              <w:divBdr>
                <w:top w:val="none" w:sz="0" w:space="0" w:color="auto"/>
                <w:left w:val="none" w:sz="0" w:space="0" w:color="auto"/>
                <w:bottom w:val="none" w:sz="0" w:space="0" w:color="auto"/>
                <w:right w:val="none" w:sz="0" w:space="0" w:color="auto"/>
              </w:divBdr>
            </w:div>
            <w:div w:id="766344327">
              <w:marLeft w:val="0"/>
              <w:marRight w:val="0"/>
              <w:marTop w:val="0"/>
              <w:marBottom w:val="0"/>
              <w:divBdr>
                <w:top w:val="none" w:sz="0" w:space="0" w:color="auto"/>
                <w:left w:val="none" w:sz="0" w:space="0" w:color="auto"/>
                <w:bottom w:val="none" w:sz="0" w:space="0" w:color="auto"/>
                <w:right w:val="none" w:sz="0" w:space="0" w:color="auto"/>
              </w:divBdr>
            </w:div>
            <w:div w:id="1816602469">
              <w:marLeft w:val="0"/>
              <w:marRight w:val="0"/>
              <w:marTop w:val="0"/>
              <w:marBottom w:val="0"/>
              <w:divBdr>
                <w:top w:val="none" w:sz="0" w:space="0" w:color="auto"/>
                <w:left w:val="none" w:sz="0" w:space="0" w:color="auto"/>
                <w:bottom w:val="none" w:sz="0" w:space="0" w:color="auto"/>
                <w:right w:val="none" w:sz="0" w:space="0" w:color="auto"/>
              </w:divBdr>
            </w:div>
          </w:divsChild>
        </w:div>
        <w:div w:id="1574244220">
          <w:marLeft w:val="0"/>
          <w:marRight w:val="0"/>
          <w:marTop w:val="0"/>
          <w:marBottom w:val="0"/>
          <w:divBdr>
            <w:top w:val="none" w:sz="0" w:space="0" w:color="auto"/>
            <w:left w:val="none" w:sz="0" w:space="0" w:color="auto"/>
            <w:bottom w:val="none" w:sz="0" w:space="0" w:color="auto"/>
            <w:right w:val="none" w:sz="0" w:space="0" w:color="auto"/>
          </w:divBdr>
          <w:divsChild>
            <w:div w:id="828518363">
              <w:marLeft w:val="0"/>
              <w:marRight w:val="0"/>
              <w:marTop w:val="0"/>
              <w:marBottom w:val="0"/>
              <w:divBdr>
                <w:top w:val="none" w:sz="0" w:space="0" w:color="auto"/>
                <w:left w:val="none" w:sz="0" w:space="0" w:color="auto"/>
                <w:bottom w:val="none" w:sz="0" w:space="0" w:color="auto"/>
                <w:right w:val="none" w:sz="0" w:space="0" w:color="auto"/>
              </w:divBdr>
            </w:div>
            <w:div w:id="215703700">
              <w:marLeft w:val="0"/>
              <w:marRight w:val="0"/>
              <w:marTop w:val="0"/>
              <w:marBottom w:val="0"/>
              <w:divBdr>
                <w:top w:val="none" w:sz="0" w:space="0" w:color="auto"/>
                <w:left w:val="none" w:sz="0" w:space="0" w:color="auto"/>
                <w:bottom w:val="none" w:sz="0" w:space="0" w:color="auto"/>
                <w:right w:val="none" w:sz="0" w:space="0" w:color="auto"/>
              </w:divBdr>
            </w:div>
            <w:div w:id="2073961092">
              <w:marLeft w:val="0"/>
              <w:marRight w:val="0"/>
              <w:marTop w:val="0"/>
              <w:marBottom w:val="0"/>
              <w:divBdr>
                <w:top w:val="none" w:sz="0" w:space="0" w:color="auto"/>
                <w:left w:val="none" w:sz="0" w:space="0" w:color="auto"/>
                <w:bottom w:val="none" w:sz="0" w:space="0" w:color="auto"/>
                <w:right w:val="none" w:sz="0" w:space="0" w:color="auto"/>
              </w:divBdr>
            </w:div>
            <w:div w:id="1010376407">
              <w:marLeft w:val="0"/>
              <w:marRight w:val="0"/>
              <w:marTop w:val="0"/>
              <w:marBottom w:val="0"/>
              <w:divBdr>
                <w:top w:val="none" w:sz="0" w:space="0" w:color="auto"/>
                <w:left w:val="none" w:sz="0" w:space="0" w:color="auto"/>
                <w:bottom w:val="none" w:sz="0" w:space="0" w:color="auto"/>
                <w:right w:val="none" w:sz="0" w:space="0" w:color="auto"/>
              </w:divBdr>
            </w:div>
            <w:div w:id="497959249">
              <w:marLeft w:val="0"/>
              <w:marRight w:val="0"/>
              <w:marTop w:val="0"/>
              <w:marBottom w:val="0"/>
              <w:divBdr>
                <w:top w:val="none" w:sz="0" w:space="0" w:color="auto"/>
                <w:left w:val="none" w:sz="0" w:space="0" w:color="auto"/>
                <w:bottom w:val="none" w:sz="0" w:space="0" w:color="auto"/>
                <w:right w:val="none" w:sz="0" w:space="0" w:color="auto"/>
              </w:divBdr>
            </w:div>
          </w:divsChild>
        </w:div>
        <w:div w:id="1050878619">
          <w:marLeft w:val="0"/>
          <w:marRight w:val="0"/>
          <w:marTop w:val="0"/>
          <w:marBottom w:val="0"/>
          <w:divBdr>
            <w:top w:val="none" w:sz="0" w:space="0" w:color="auto"/>
            <w:left w:val="none" w:sz="0" w:space="0" w:color="auto"/>
            <w:bottom w:val="none" w:sz="0" w:space="0" w:color="auto"/>
            <w:right w:val="none" w:sz="0" w:space="0" w:color="auto"/>
          </w:divBdr>
          <w:divsChild>
            <w:div w:id="560404598">
              <w:marLeft w:val="0"/>
              <w:marRight w:val="0"/>
              <w:marTop w:val="0"/>
              <w:marBottom w:val="0"/>
              <w:divBdr>
                <w:top w:val="none" w:sz="0" w:space="0" w:color="auto"/>
                <w:left w:val="none" w:sz="0" w:space="0" w:color="auto"/>
                <w:bottom w:val="none" w:sz="0" w:space="0" w:color="auto"/>
                <w:right w:val="none" w:sz="0" w:space="0" w:color="auto"/>
              </w:divBdr>
            </w:div>
            <w:div w:id="1973902009">
              <w:marLeft w:val="0"/>
              <w:marRight w:val="0"/>
              <w:marTop w:val="0"/>
              <w:marBottom w:val="0"/>
              <w:divBdr>
                <w:top w:val="none" w:sz="0" w:space="0" w:color="auto"/>
                <w:left w:val="none" w:sz="0" w:space="0" w:color="auto"/>
                <w:bottom w:val="none" w:sz="0" w:space="0" w:color="auto"/>
                <w:right w:val="none" w:sz="0" w:space="0" w:color="auto"/>
              </w:divBdr>
            </w:div>
            <w:div w:id="245578668">
              <w:marLeft w:val="0"/>
              <w:marRight w:val="0"/>
              <w:marTop w:val="0"/>
              <w:marBottom w:val="0"/>
              <w:divBdr>
                <w:top w:val="none" w:sz="0" w:space="0" w:color="auto"/>
                <w:left w:val="none" w:sz="0" w:space="0" w:color="auto"/>
                <w:bottom w:val="none" w:sz="0" w:space="0" w:color="auto"/>
                <w:right w:val="none" w:sz="0" w:space="0" w:color="auto"/>
              </w:divBdr>
            </w:div>
            <w:div w:id="359818007">
              <w:marLeft w:val="0"/>
              <w:marRight w:val="0"/>
              <w:marTop w:val="0"/>
              <w:marBottom w:val="0"/>
              <w:divBdr>
                <w:top w:val="none" w:sz="0" w:space="0" w:color="auto"/>
                <w:left w:val="none" w:sz="0" w:space="0" w:color="auto"/>
                <w:bottom w:val="none" w:sz="0" w:space="0" w:color="auto"/>
                <w:right w:val="none" w:sz="0" w:space="0" w:color="auto"/>
              </w:divBdr>
            </w:div>
            <w:div w:id="502278529">
              <w:marLeft w:val="0"/>
              <w:marRight w:val="0"/>
              <w:marTop w:val="0"/>
              <w:marBottom w:val="0"/>
              <w:divBdr>
                <w:top w:val="none" w:sz="0" w:space="0" w:color="auto"/>
                <w:left w:val="none" w:sz="0" w:space="0" w:color="auto"/>
                <w:bottom w:val="none" w:sz="0" w:space="0" w:color="auto"/>
                <w:right w:val="none" w:sz="0" w:space="0" w:color="auto"/>
              </w:divBdr>
            </w:div>
          </w:divsChild>
        </w:div>
        <w:div w:id="655378118">
          <w:marLeft w:val="0"/>
          <w:marRight w:val="0"/>
          <w:marTop w:val="0"/>
          <w:marBottom w:val="0"/>
          <w:divBdr>
            <w:top w:val="none" w:sz="0" w:space="0" w:color="auto"/>
            <w:left w:val="none" w:sz="0" w:space="0" w:color="auto"/>
            <w:bottom w:val="none" w:sz="0" w:space="0" w:color="auto"/>
            <w:right w:val="none" w:sz="0" w:space="0" w:color="auto"/>
          </w:divBdr>
          <w:divsChild>
            <w:div w:id="745684767">
              <w:marLeft w:val="0"/>
              <w:marRight w:val="0"/>
              <w:marTop w:val="0"/>
              <w:marBottom w:val="0"/>
              <w:divBdr>
                <w:top w:val="none" w:sz="0" w:space="0" w:color="auto"/>
                <w:left w:val="none" w:sz="0" w:space="0" w:color="auto"/>
                <w:bottom w:val="none" w:sz="0" w:space="0" w:color="auto"/>
                <w:right w:val="none" w:sz="0" w:space="0" w:color="auto"/>
              </w:divBdr>
            </w:div>
            <w:div w:id="751122280">
              <w:marLeft w:val="0"/>
              <w:marRight w:val="0"/>
              <w:marTop w:val="0"/>
              <w:marBottom w:val="0"/>
              <w:divBdr>
                <w:top w:val="none" w:sz="0" w:space="0" w:color="auto"/>
                <w:left w:val="none" w:sz="0" w:space="0" w:color="auto"/>
                <w:bottom w:val="none" w:sz="0" w:space="0" w:color="auto"/>
                <w:right w:val="none" w:sz="0" w:space="0" w:color="auto"/>
              </w:divBdr>
            </w:div>
          </w:divsChild>
        </w:div>
        <w:div w:id="256401963">
          <w:marLeft w:val="0"/>
          <w:marRight w:val="0"/>
          <w:marTop w:val="0"/>
          <w:marBottom w:val="0"/>
          <w:divBdr>
            <w:top w:val="none" w:sz="0" w:space="0" w:color="auto"/>
            <w:left w:val="none" w:sz="0" w:space="0" w:color="auto"/>
            <w:bottom w:val="none" w:sz="0" w:space="0" w:color="auto"/>
            <w:right w:val="none" w:sz="0" w:space="0" w:color="auto"/>
          </w:divBdr>
          <w:divsChild>
            <w:div w:id="348416312">
              <w:marLeft w:val="0"/>
              <w:marRight w:val="0"/>
              <w:marTop w:val="0"/>
              <w:marBottom w:val="0"/>
              <w:divBdr>
                <w:top w:val="none" w:sz="0" w:space="0" w:color="auto"/>
                <w:left w:val="none" w:sz="0" w:space="0" w:color="auto"/>
                <w:bottom w:val="none" w:sz="0" w:space="0" w:color="auto"/>
                <w:right w:val="none" w:sz="0" w:space="0" w:color="auto"/>
              </w:divBdr>
            </w:div>
            <w:div w:id="914510832">
              <w:marLeft w:val="0"/>
              <w:marRight w:val="0"/>
              <w:marTop w:val="0"/>
              <w:marBottom w:val="0"/>
              <w:divBdr>
                <w:top w:val="none" w:sz="0" w:space="0" w:color="auto"/>
                <w:left w:val="none" w:sz="0" w:space="0" w:color="auto"/>
                <w:bottom w:val="none" w:sz="0" w:space="0" w:color="auto"/>
                <w:right w:val="none" w:sz="0" w:space="0" w:color="auto"/>
              </w:divBdr>
            </w:div>
            <w:div w:id="2031299714">
              <w:marLeft w:val="0"/>
              <w:marRight w:val="0"/>
              <w:marTop w:val="0"/>
              <w:marBottom w:val="0"/>
              <w:divBdr>
                <w:top w:val="none" w:sz="0" w:space="0" w:color="auto"/>
                <w:left w:val="none" w:sz="0" w:space="0" w:color="auto"/>
                <w:bottom w:val="none" w:sz="0" w:space="0" w:color="auto"/>
                <w:right w:val="none" w:sz="0" w:space="0" w:color="auto"/>
              </w:divBdr>
            </w:div>
          </w:divsChild>
        </w:div>
        <w:div w:id="434525579">
          <w:marLeft w:val="0"/>
          <w:marRight w:val="0"/>
          <w:marTop w:val="0"/>
          <w:marBottom w:val="0"/>
          <w:divBdr>
            <w:top w:val="none" w:sz="0" w:space="0" w:color="auto"/>
            <w:left w:val="none" w:sz="0" w:space="0" w:color="auto"/>
            <w:bottom w:val="none" w:sz="0" w:space="0" w:color="auto"/>
            <w:right w:val="none" w:sz="0" w:space="0" w:color="auto"/>
          </w:divBdr>
          <w:divsChild>
            <w:div w:id="1431244728">
              <w:marLeft w:val="0"/>
              <w:marRight w:val="0"/>
              <w:marTop w:val="0"/>
              <w:marBottom w:val="0"/>
              <w:divBdr>
                <w:top w:val="none" w:sz="0" w:space="0" w:color="auto"/>
                <w:left w:val="none" w:sz="0" w:space="0" w:color="auto"/>
                <w:bottom w:val="none" w:sz="0" w:space="0" w:color="auto"/>
                <w:right w:val="none" w:sz="0" w:space="0" w:color="auto"/>
              </w:divBdr>
            </w:div>
            <w:div w:id="184758063">
              <w:marLeft w:val="0"/>
              <w:marRight w:val="0"/>
              <w:marTop w:val="0"/>
              <w:marBottom w:val="0"/>
              <w:divBdr>
                <w:top w:val="none" w:sz="0" w:space="0" w:color="auto"/>
                <w:left w:val="none" w:sz="0" w:space="0" w:color="auto"/>
                <w:bottom w:val="none" w:sz="0" w:space="0" w:color="auto"/>
                <w:right w:val="none" w:sz="0" w:space="0" w:color="auto"/>
              </w:divBdr>
            </w:div>
            <w:div w:id="179798947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1431852276">
              <w:marLeft w:val="0"/>
              <w:marRight w:val="0"/>
              <w:marTop w:val="0"/>
              <w:marBottom w:val="0"/>
              <w:divBdr>
                <w:top w:val="none" w:sz="0" w:space="0" w:color="auto"/>
                <w:left w:val="none" w:sz="0" w:space="0" w:color="auto"/>
                <w:bottom w:val="none" w:sz="0" w:space="0" w:color="auto"/>
                <w:right w:val="none" w:sz="0" w:space="0" w:color="auto"/>
              </w:divBdr>
            </w:div>
            <w:div w:id="574240243">
              <w:marLeft w:val="0"/>
              <w:marRight w:val="0"/>
              <w:marTop w:val="0"/>
              <w:marBottom w:val="0"/>
              <w:divBdr>
                <w:top w:val="none" w:sz="0" w:space="0" w:color="auto"/>
                <w:left w:val="none" w:sz="0" w:space="0" w:color="auto"/>
                <w:bottom w:val="none" w:sz="0" w:space="0" w:color="auto"/>
                <w:right w:val="none" w:sz="0" w:space="0" w:color="auto"/>
              </w:divBdr>
            </w:div>
            <w:div w:id="1428696549">
              <w:marLeft w:val="0"/>
              <w:marRight w:val="0"/>
              <w:marTop w:val="0"/>
              <w:marBottom w:val="0"/>
              <w:divBdr>
                <w:top w:val="none" w:sz="0" w:space="0" w:color="auto"/>
                <w:left w:val="none" w:sz="0" w:space="0" w:color="auto"/>
                <w:bottom w:val="none" w:sz="0" w:space="0" w:color="auto"/>
                <w:right w:val="none" w:sz="0" w:space="0" w:color="auto"/>
              </w:divBdr>
            </w:div>
            <w:div w:id="1750544407">
              <w:marLeft w:val="0"/>
              <w:marRight w:val="0"/>
              <w:marTop w:val="0"/>
              <w:marBottom w:val="0"/>
              <w:divBdr>
                <w:top w:val="none" w:sz="0" w:space="0" w:color="auto"/>
                <w:left w:val="none" w:sz="0" w:space="0" w:color="auto"/>
                <w:bottom w:val="none" w:sz="0" w:space="0" w:color="auto"/>
                <w:right w:val="none" w:sz="0" w:space="0" w:color="auto"/>
              </w:divBdr>
            </w:div>
            <w:div w:id="1995529091">
              <w:marLeft w:val="0"/>
              <w:marRight w:val="0"/>
              <w:marTop w:val="0"/>
              <w:marBottom w:val="0"/>
              <w:divBdr>
                <w:top w:val="none" w:sz="0" w:space="0" w:color="auto"/>
                <w:left w:val="none" w:sz="0" w:space="0" w:color="auto"/>
                <w:bottom w:val="none" w:sz="0" w:space="0" w:color="auto"/>
                <w:right w:val="none" w:sz="0" w:space="0" w:color="auto"/>
              </w:divBdr>
            </w:div>
          </w:divsChild>
        </w:div>
        <w:div w:id="1364863120">
          <w:marLeft w:val="0"/>
          <w:marRight w:val="0"/>
          <w:marTop w:val="0"/>
          <w:marBottom w:val="0"/>
          <w:divBdr>
            <w:top w:val="none" w:sz="0" w:space="0" w:color="auto"/>
            <w:left w:val="none" w:sz="0" w:space="0" w:color="auto"/>
            <w:bottom w:val="none" w:sz="0" w:space="0" w:color="auto"/>
            <w:right w:val="none" w:sz="0" w:space="0" w:color="auto"/>
          </w:divBdr>
          <w:divsChild>
            <w:div w:id="328143213">
              <w:marLeft w:val="0"/>
              <w:marRight w:val="0"/>
              <w:marTop w:val="0"/>
              <w:marBottom w:val="0"/>
              <w:divBdr>
                <w:top w:val="none" w:sz="0" w:space="0" w:color="auto"/>
                <w:left w:val="none" w:sz="0" w:space="0" w:color="auto"/>
                <w:bottom w:val="none" w:sz="0" w:space="0" w:color="auto"/>
                <w:right w:val="none" w:sz="0" w:space="0" w:color="auto"/>
              </w:divBdr>
            </w:div>
            <w:div w:id="304043371">
              <w:marLeft w:val="0"/>
              <w:marRight w:val="0"/>
              <w:marTop w:val="0"/>
              <w:marBottom w:val="0"/>
              <w:divBdr>
                <w:top w:val="none" w:sz="0" w:space="0" w:color="auto"/>
                <w:left w:val="none" w:sz="0" w:space="0" w:color="auto"/>
                <w:bottom w:val="none" w:sz="0" w:space="0" w:color="auto"/>
                <w:right w:val="none" w:sz="0" w:space="0" w:color="auto"/>
              </w:divBdr>
            </w:div>
            <w:div w:id="946423954">
              <w:marLeft w:val="0"/>
              <w:marRight w:val="0"/>
              <w:marTop w:val="0"/>
              <w:marBottom w:val="0"/>
              <w:divBdr>
                <w:top w:val="none" w:sz="0" w:space="0" w:color="auto"/>
                <w:left w:val="none" w:sz="0" w:space="0" w:color="auto"/>
                <w:bottom w:val="none" w:sz="0" w:space="0" w:color="auto"/>
                <w:right w:val="none" w:sz="0" w:space="0" w:color="auto"/>
              </w:divBdr>
            </w:div>
            <w:div w:id="601840646">
              <w:marLeft w:val="0"/>
              <w:marRight w:val="0"/>
              <w:marTop w:val="0"/>
              <w:marBottom w:val="0"/>
              <w:divBdr>
                <w:top w:val="none" w:sz="0" w:space="0" w:color="auto"/>
                <w:left w:val="none" w:sz="0" w:space="0" w:color="auto"/>
                <w:bottom w:val="none" w:sz="0" w:space="0" w:color="auto"/>
                <w:right w:val="none" w:sz="0" w:space="0" w:color="auto"/>
              </w:divBdr>
            </w:div>
            <w:div w:id="811794771">
              <w:marLeft w:val="0"/>
              <w:marRight w:val="0"/>
              <w:marTop w:val="0"/>
              <w:marBottom w:val="0"/>
              <w:divBdr>
                <w:top w:val="none" w:sz="0" w:space="0" w:color="auto"/>
                <w:left w:val="none" w:sz="0" w:space="0" w:color="auto"/>
                <w:bottom w:val="none" w:sz="0" w:space="0" w:color="auto"/>
                <w:right w:val="none" w:sz="0" w:space="0" w:color="auto"/>
              </w:divBdr>
            </w:div>
          </w:divsChild>
        </w:div>
        <w:div w:id="852501540">
          <w:marLeft w:val="0"/>
          <w:marRight w:val="0"/>
          <w:marTop w:val="0"/>
          <w:marBottom w:val="0"/>
          <w:divBdr>
            <w:top w:val="none" w:sz="0" w:space="0" w:color="auto"/>
            <w:left w:val="none" w:sz="0" w:space="0" w:color="auto"/>
            <w:bottom w:val="none" w:sz="0" w:space="0" w:color="auto"/>
            <w:right w:val="none" w:sz="0" w:space="0" w:color="auto"/>
          </w:divBdr>
          <w:divsChild>
            <w:div w:id="2029679642">
              <w:marLeft w:val="0"/>
              <w:marRight w:val="0"/>
              <w:marTop w:val="0"/>
              <w:marBottom w:val="0"/>
              <w:divBdr>
                <w:top w:val="none" w:sz="0" w:space="0" w:color="auto"/>
                <w:left w:val="none" w:sz="0" w:space="0" w:color="auto"/>
                <w:bottom w:val="none" w:sz="0" w:space="0" w:color="auto"/>
                <w:right w:val="none" w:sz="0" w:space="0" w:color="auto"/>
              </w:divBdr>
            </w:div>
            <w:div w:id="1145974303">
              <w:marLeft w:val="0"/>
              <w:marRight w:val="0"/>
              <w:marTop w:val="0"/>
              <w:marBottom w:val="0"/>
              <w:divBdr>
                <w:top w:val="none" w:sz="0" w:space="0" w:color="auto"/>
                <w:left w:val="none" w:sz="0" w:space="0" w:color="auto"/>
                <w:bottom w:val="none" w:sz="0" w:space="0" w:color="auto"/>
                <w:right w:val="none" w:sz="0" w:space="0" w:color="auto"/>
              </w:divBdr>
            </w:div>
            <w:div w:id="341052348">
              <w:marLeft w:val="0"/>
              <w:marRight w:val="0"/>
              <w:marTop w:val="0"/>
              <w:marBottom w:val="0"/>
              <w:divBdr>
                <w:top w:val="none" w:sz="0" w:space="0" w:color="auto"/>
                <w:left w:val="none" w:sz="0" w:space="0" w:color="auto"/>
                <w:bottom w:val="none" w:sz="0" w:space="0" w:color="auto"/>
                <w:right w:val="none" w:sz="0" w:space="0" w:color="auto"/>
              </w:divBdr>
            </w:div>
          </w:divsChild>
        </w:div>
        <w:div w:id="1900356999">
          <w:marLeft w:val="0"/>
          <w:marRight w:val="0"/>
          <w:marTop w:val="0"/>
          <w:marBottom w:val="0"/>
          <w:divBdr>
            <w:top w:val="none" w:sz="0" w:space="0" w:color="auto"/>
            <w:left w:val="none" w:sz="0" w:space="0" w:color="auto"/>
            <w:bottom w:val="none" w:sz="0" w:space="0" w:color="auto"/>
            <w:right w:val="none" w:sz="0" w:space="0" w:color="auto"/>
          </w:divBdr>
          <w:divsChild>
            <w:div w:id="655576560">
              <w:marLeft w:val="0"/>
              <w:marRight w:val="0"/>
              <w:marTop w:val="0"/>
              <w:marBottom w:val="0"/>
              <w:divBdr>
                <w:top w:val="none" w:sz="0" w:space="0" w:color="auto"/>
                <w:left w:val="none" w:sz="0" w:space="0" w:color="auto"/>
                <w:bottom w:val="none" w:sz="0" w:space="0" w:color="auto"/>
                <w:right w:val="none" w:sz="0" w:space="0" w:color="auto"/>
              </w:divBdr>
            </w:div>
            <w:div w:id="100078683">
              <w:marLeft w:val="0"/>
              <w:marRight w:val="0"/>
              <w:marTop w:val="0"/>
              <w:marBottom w:val="0"/>
              <w:divBdr>
                <w:top w:val="none" w:sz="0" w:space="0" w:color="auto"/>
                <w:left w:val="none" w:sz="0" w:space="0" w:color="auto"/>
                <w:bottom w:val="none" w:sz="0" w:space="0" w:color="auto"/>
                <w:right w:val="none" w:sz="0" w:space="0" w:color="auto"/>
              </w:divBdr>
            </w:div>
          </w:divsChild>
        </w:div>
        <w:div w:id="263462023">
          <w:marLeft w:val="0"/>
          <w:marRight w:val="0"/>
          <w:marTop w:val="0"/>
          <w:marBottom w:val="0"/>
          <w:divBdr>
            <w:top w:val="none" w:sz="0" w:space="0" w:color="auto"/>
            <w:left w:val="none" w:sz="0" w:space="0" w:color="auto"/>
            <w:bottom w:val="none" w:sz="0" w:space="0" w:color="auto"/>
            <w:right w:val="none" w:sz="0" w:space="0" w:color="auto"/>
          </w:divBdr>
          <w:divsChild>
            <w:div w:id="1151098967">
              <w:marLeft w:val="0"/>
              <w:marRight w:val="0"/>
              <w:marTop w:val="0"/>
              <w:marBottom w:val="0"/>
              <w:divBdr>
                <w:top w:val="none" w:sz="0" w:space="0" w:color="auto"/>
                <w:left w:val="none" w:sz="0" w:space="0" w:color="auto"/>
                <w:bottom w:val="none" w:sz="0" w:space="0" w:color="auto"/>
                <w:right w:val="none" w:sz="0" w:space="0" w:color="auto"/>
              </w:divBdr>
            </w:div>
            <w:div w:id="196739227">
              <w:marLeft w:val="0"/>
              <w:marRight w:val="0"/>
              <w:marTop w:val="0"/>
              <w:marBottom w:val="0"/>
              <w:divBdr>
                <w:top w:val="none" w:sz="0" w:space="0" w:color="auto"/>
                <w:left w:val="none" w:sz="0" w:space="0" w:color="auto"/>
                <w:bottom w:val="none" w:sz="0" w:space="0" w:color="auto"/>
                <w:right w:val="none" w:sz="0" w:space="0" w:color="auto"/>
              </w:divBdr>
            </w:div>
            <w:div w:id="747506065">
              <w:marLeft w:val="0"/>
              <w:marRight w:val="0"/>
              <w:marTop w:val="0"/>
              <w:marBottom w:val="0"/>
              <w:divBdr>
                <w:top w:val="none" w:sz="0" w:space="0" w:color="auto"/>
                <w:left w:val="none" w:sz="0" w:space="0" w:color="auto"/>
                <w:bottom w:val="none" w:sz="0" w:space="0" w:color="auto"/>
                <w:right w:val="none" w:sz="0" w:space="0" w:color="auto"/>
              </w:divBdr>
            </w:div>
            <w:div w:id="50276390">
              <w:marLeft w:val="0"/>
              <w:marRight w:val="0"/>
              <w:marTop w:val="0"/>
              <w:marBottom w:val="0"/>
              <w:divBdr>
                <w:top w:val="none" w:sz="0" w:space="0" w:color="auto"/>
                <w:left w:val="none" w:sz="0" w:space="0" w:color="auto"/>
                <w:bottom w:val="none" w:sz="0" w:space="0" w:color="auto"/>
                <w:right w:val="none" w:sz="0" w:space="0" w:color="auto"/>
              </w:divBdr>
            </w:div>
            <w:div w:id="623080810">
              <w:marLeft w:val="0"/>
              <w:marRight w:val="0"/>
              <w:marTop w:val="0"/>
              <w:marBottom w:val="0"/>
              <w:divBdr>
                <w:top w:val="none" w:sz="0" w:space="0" w:color="auto"/>
                <w:left w:val="none" w:sz="0" w:space="0" w:color="auto"/>
                <w:bottom w:val="none" w:sz="0" w:space="0" w:color="auto"/>
                <w:right w:val="none" w:sz="0" w:space="0" w:color="auto"/>
              </w:divBdr>
            </w:div>
          </w:divsChild>
        </w:div>
        <w:div w:id="1260943416">
          <w:marLeft w:val="0"/>
          <w:marRight w:val="0"/>
          <w:marTop w:val="0"/>
          <w:marBottom w:val="0"/>
          <w:divBdr>
            <w:top w:val="none" w:sz="0" w:space="0" w:color="auto"/>
            <w:left w:val="none" w:sz="0" w:space="0" w:color="auto"/>
            <w:bottom w:val="none" w:sz="0" w:space="0" w:color="auto"/>
            <w:right w:val="none" w:sz="0" w:space="0" w:color="auto"/>
          </w:divBdr>
          <w:divsChild>
            <w:div w:id="1874342269">
              <w:marLeft w:val="0"/>
              <w:marRight w:val="0"/>
              <w:marTop w:val="0"/>
              <w:marBottom w:val="0"/>
              <w:divBdr>
                <w:top w:val="none" w:sz="0" w:space="0" w:color="auto"/>
                <w:left w:val="none" w:sz="0" w:space="0" w:color="auto"/>
                <w:bottom w:val="none" w:sz="0" w:space="0" w:color="auto"/>
                <w:right w:val="none" w:sz="0" w:space="0" w:color="auto"/>
              </w:divBdr>
            </w:div>
            <w:div w:id="2092071265">
              <w:marLeft w:val="0"/>
              <w:marRight w:val="0"/>
              <w:marTop w:val="0"/>
              <w:marBottom w:val="0"/>
              <w:divBdr>
                <w:top w:val="none" w:sz="0" w:space="0" w:color="auto"/>
                <w:left w:val="none" w:sz="0" w:space="0" w:color="auto"/>
                <w:bottom w:val="none" w:sz="0" w:space="0" w:color="auto"/>
                <w:right w:val="none" w:sz="0" w:space="0" w:color="auto"/>
              </w:divBdr>
            </w:div>
            <w:div w:id="963582089">
              <w:marLeft w:val="0"/>
              <w:marRight w:val="0"/>
              <w:marTop w:val="0"/>
              <w:marBottom w:val="0"/>
              <w:divBdr>
                <w:top w:val="none" w:sz="0" w:space="0" w:color="auto"/>
                <w:left w:val="none" w:sz="0" w:space="0" w:color="auto"/>
                <w:bottom w:val="none" w:sz="0" w:space="0" w:color="auto"/>
                <w:right w:val="none" w:sz="0" w:space="0" w:color="auto"/>
              </w:divBdr>
            </w:div>
            <w:div w:id="1960447980">
              <w:marLeft w:val="0"/>
              <w:marRight w:val="0"/>
              <w:marTop w:val="0"/>
              <w:marBottom w:val="0"/>
              <w:divBdr>
                <w:top w:val="none" w:sz="0" w:space="0" w:color="auto"/>
                <w:left w:val="none" w:sz="0" w:space="0" w:color="auto"/>
                <w:bottom w:val="none" w:sz="0" w:space="0" w:color="auto"/>
                <w:right w:val="none" w:sz="0" w:space="0" w:color="auto"/>
              </w:divBdr>
            </w:div>
            <w:div w:id="1708870123">
              <w:marLeft w:val="0"/>
              <w:marRight w:val="0"/>
              <w:marTop w:val="0"/>
              <w:marBottom w:val="0"/>
              <w:divBdr>
                <w:top w:val="none" w:sz="0" w:space="0" w:color="auto"/>
                <w:left w:val="none" w:sz="0" w:space="0" w:color="auto"/>
                <w:bottom w:val="none" w:sz="0" w:space="0" w:color="auto"/>
                <w:right w:val="none" w:sz="0" w:space="0" w:color="auto"/>
              </w:divBdr>
            </w:div>
          </w:divsChild>
        </w:div>
        <w:div w:id="86120430">
          <w:marLeft w:val="0"/>
          <w:marRight w:val="0"/>
          <w:marTop w:val="0"/>
          <w:marBottom w:val="0"/>
          <w:divBdr>
            <w:top w:val="none" w:sz="0" w:space="0" w:color="auto"/>
            <w:left w:val="none" w:sz="0" w:space="0" w:color="auto"/>
            <w:bottom w:val="none" w:sz="0" w:space="0" w:color="auto"/>
            <w:right w:val="none" w:sz="0" w:space="0" w:color="auto"/>
          </w:divBdr>
          <w:divsChild>
            <w:div w:id="503056532">
              <w:marLeft w:val="0"/>
              <w:marRight w:val="0"/>
              <w:marTop w:val="0"/>
              <w:marBottom w:val="0"/>
              <w:divBdr>
                <w:top w:val="none" w:sz="0" w:space="0" w:color="auto"/>
                <w:left w:val="none" w:sz="0" w:space="0" w:color="auto"/>
                <w:bottom w:val="none" w:sz="0" w:space="0" w:color="auto"/>
                <w:right w:val="none" w:sz="0" w:space="0" w:color="auto"/>
              </w:divBdr>
            </w:div>
            <w:div w:id="360982030">
              <w:marLeft w:val="0"/>
              <w:marRight w:val="0"/>
              <w:marTop w:val="0"/>
              <w:marBottom w:val="0"/>
              <w:divBdr>
                <w:top w:val="none" w:sz="0" w:space="0" w:color="auto"/>
                <w:left w:val="none" w:sz="0" w:space="0" w:color="auto"/>
                <w:bottom w:val="none" w:sz="0" w:space="0" w:color="auto"/>
                <w:right w:val="none" w:sz="0" w:space="0" w:color="auto"/>
              </w:divBdr>
            </w:div>
            <w:div w:id="1763912914">
              <w:marLeft w:val="0"/>
              <w:marRight w:val="0"/>
              <w:marTop w:val="0"/>
              <w:marBottom w:val="0"/>
              <w:divBdr>
                <w:top w:val="none" w:sz="0" w:space="0" w:color="auto"/>
                <w:left w:val="none" w:sz="0" w:space="0" w:color="auto"/>
                <w:bottom w:val="none" w:sz="0" w:space="0" w:color="auto"/>
                <w:right w:val="none" w:sz="0" w:space="0" w:color="auto"/>
              </w:divBdr>
            </w:div>
            <w:div w:id="244808109">
              <w:marLeft w:val="0"/>
              <w:marRight w:val="0"/>
              <w:marTop w:val="0"/>
              <w:marBottom w:val="0"/>
              <w:divBdr>
                <w:top w:val="none" w:sz="0" w:space="0" w:color="auto"/>
                <w:left w:val="none" w:sz="0" w:space="0" w:color="auto"/>
                <w:bottom w:val="none" w:sz="0" w:space="0" w:color="auto"/>
                <w:right w:val="none" w:sz="0" w:space="0" w:color="auto"/>
              </w:divBdr>
            </w:div>
          </w:divsChild>
        </w:div>
        <w:div w:id="568424789">
          <w:marLeft w:val="0"/>
          <w:marRight w:val="0"/>
          <w:marTop w:val="0"/>
          <w:marBottom w:val="0"/>
          <w:divBdr>
            <w:top w:val="none" w:sz="0" w:space="0" w:color="auto"/>
            <w:left w:val="none" w:sz="0" w:space="0" w:color="auto"/>
            <w:bottom w:val="none" w:sz="0" w:space="0" w:color="auto"/>
            <w:right w:val="none" w:sz="0" w:space="0" w:color="auto"/>
          </w:divBdr>
          <w:divsChild>
            <w:div w:id="784420175">
              <w:marLeft w:val="0"/>
              <w:marRight w:val="0"/>
              <w:marTop w:val="0"/>
              <w:marBottom w:val="0"/>
              <w:divBdr>
                <w:top w:val="none" w:sz="0" w:space="0" w:color="auto"/>
                <w:left w:val="none" w:sz="0" w:space="0" w:color="auto"/>
                <w:bottom w:val="none" w:sz="0" w:space="0" w:color="auto"/>
                <w:right w:val="none" w:sz="0" w:space="0" w:color="auto"/>
              </w:divBdr>
            </w:div>
            <w:div w:id="1704548493">
              <w:marLeft w:val="0"/>
              <w:marRight w:val="0"/>
              <w:marTop w:val="0"/>
              <w:marBottom w:val="0"/>
              <w:divBdr>
                <w:top w:val="none" w:sz="0" w:space="0" w:color="auto"/>
                <w:left w:val="none" w:sz="0" w:space="0" w:color="auto"/>
                <w:bottom w:val="none" w:sz="0" w:space="0" w:color="auto"/>
                <w:right w:val="none" w:sz="0" w:space="0" w:color="auto"/>
              </w:divBdr>
            </w:div>
            <w:div w:id="1100298041">
              <w:marLeft w:val="0"/>
              <w:marRight w:val="0"/>
              <w:marTop w:val="0"/>
              <w:marBottom w:val="0"/>
              <w:divBdr>
                <w:top w:val="none" w:sz="0" w:space="0" w:color="auto"/>
                <w:left w:val="none" w:sz="0" w:space="0" w:color="auto"/>
                <w:bottom w:val="none" w:sz="0" w:space="0" w:color="auto"/>
                <w:right w:val="none" w:sz="0" w:space="0" w:color="auto"/>
              </w:divBdr>
            </w:div>
            <w:div w:id="375392481">
              <w:marLeft w:val="0"/>
              <w:marRight w:val="0"/>
              <w:marTop w:val="0"/>
              <w:marBottom w:val="0"/>
              <w:divBdr>
                <w:top w:val="none" w:sz="0" w:space="0" w:color="auto"/>
                <w:left w:val="none" w:sz="0" w:space="0" w:color="auto"/>
                <w:bottom w:val="none" w:sz="0" w:space="0" w:color="auto"/>
                <w:right w:val="none" w:sz="0" w:space="0" w:color="auto"/>
              </w:divBdr>
            </w:div>
          </w:divsChild>
        </w:div>
        <w:div w:id="1936791884">
          <w:marLeft w:val="0"/>
          <w:marRight w:val="0"/>
          <w:marTop w:val="0"/>
          <w:marBottom w:val="0"/>
          <w:divBdr>
            <w:top w:val="none" w:sz="0" w:space="0" w:color="auto"/>
            <w:left w:val="none" w:sz="0" w:space="0" w:color="auto"/>
            <w:bottom w:val="none" w:sz="0" w:space="0" w:color="auto"/>
            <w:right w:val="none" w:sz="0" w:space="0" w:color="auto"/>
          </w:divBdr>
          <w:divsChild>
            <w:div w:id="1626813204">
              <w:marLeft w:val="0"/>
              <w:marRight w:val="0"/>
              <w:marTop w:val="0"/>
              <w:marBottom w:val="0"/>
              <w:divBdr>
                <w:top w:val="none" w:sz="0" w:space="0" w:color="auto"/>
                <w:left w:val="none" w:sz="0" w:space="0" w:color="auto"/>
                <w:bottom w:val="none" w:sz="0" w:space="0" w:color="auto"/>
                <w:right w:val="none" w:sz="0" w:space="0" w:color="auto"/>
              </w:divBdr>
            </w:div>
            <w:div w:id="662969038">
              <w:marLeft w:val="0"/>
              <w:marRight w:val="0"/>
              <w:marTop w:val="0"/>
              <w:marBottom w:val="0"/>
              <w:divBdr>
                <w:top w:val="none" w:sz="0" w:space="0" w:color="auto"/>
                <w:left w:val="none" w:sz="0" w:space="0" w:color="auto"/>
                <w:bottom w:val="none" w:sz="0" w:space="0" w:color="auto"/>
                <w:right w:val="none" w:sz="0" w:space="0" w:color="auto"/>
              </w:divBdr>
            </w:div>
            <w:div w:id="1573394334">
              <w:marLeft w:val="0"/>
              <w:marRight w:val="0"/>
              <w:marTop w:val="0"/>
              <w:marBottom w:val="0"/>
              <w:divBdr>
                <w:top w:val="none" w:sz="0" w:space="0" w:color="auto"/>
                <w:left w:val="none" w:sz="0" w:space="0" w:color="auto"/>
                <w:bottom w:val="none" w:sz="0" w:space="0" w:color="auto"/>
                <w:right w:val="none" w:sz="0" w:space="0" w:color="auto"/>
              </w:divBdr>
            </w:div>
            <w:div w:id="1379821136">
              <w:marLeft w:val="0"/>
              <w:marRight w:val="0"/>
              <w:marTop w:val="0"/>
              <w:marBottom w:val="0"/>
              <w:divBdr>
                <w:top w:val="none" w:sz="0" w:space="0" w:color="auto"/>
                <w:left w:val="none" w:sz="0" w:space="0" w:color="auto"/>
                <w:bottom w:val="none" w:sz="0" w:space="0" w:color="auto"/>
                <w:right w:val="none" w:sz="0" w:space="0" w:color="auto"/>
              </w:divBdr>
            </w:div>
            <w:div w:id="1132016253">
              <w:marLeft w:val="0"/>
              <w:marRight w:val="0"/>
              <w:marTop w:val="0"/>
              <w:marBottom w:val="0"/>
              <w:divBdr>
                <w:top w:val="none" w:sz="0" w:space="0" w:color="auto"/>
                <w:left w:val="none" w:sz="0" w:space="0" w:color="auto"/>
                <w:bottom w:val="none" w:sz="0" w:space="0" w:color="auto"/>
                <w:right w:val="none" w:sz="0" w:space="0" w:color="auto"/>
              </w:divBdr>
            </w:div>
          </w:divsChild>
        </w:div>
        <w:div w:id="1135103373">
          <w:marLeft w:val="0"/>
          <w:marRight w:val="0"/>
          <w:marTop w:val="0"/>
          <w:marBottom w:val="0"/>
          <w:divBdr>
            <w:top w:val="none" w:sz="0" w:space="0" w:color="auto"/>
            <w:left w:val="none" w:sz="0" w:space="0" w:color="auto"/>
            <w:bottom w:val="none" w:sz="0" w:space="0" w:color="auto"/>
            <w:right w:val="none" w:sz="0" w:space="0" w:color="auto"/>
          </w:divBdr>
          <w:divsChild>
            <w:div w:id="237905071">
              <w:marLeft w:val="0"/>
              <w:marRight w:val="0"/>
              <w:marTop w:val="0"/>
              <w:marBottom w:val="0"/>
              <w:divBdr>
                <w:top w:val="none" w:sz="0" w:space="0" w:color="auto"/>
                <w:left w:val="none" w:sz="0" w:space="0" w:color="auto"/>
                <w:bottom w:val="none" w:sz="0" w:space="0" w:color="auto"/>
                <w:right w:val="none" w:sz="0" w:space="0" w:color="auto"/>
              </w:divBdr>
            </w:div>
            <w:div w:id="2038658380">
              <w:marLeft w:val="0"/>
              <w:marRight w:val="0"/>
              <w:marTop w:val="0"/>
              <w:marBottom w:val="0"/>
              <w:divBdr>
                <w:top w:val="none" w:sz="0" w:space="0" w:color="auto"/>
                <w:left w:val="none" w:sz="0" w:space="0" w:color="auto"/>
                <w:bottom w:val="none" w:sz="0" w:space="0" w:color="auto"/>
                <w:right w:val="none" w:sz="0" w:space="0" w:color="auto"/>
              </w:divBdr>
            </w:div>
            <w:div w:id="35855834">
              <w:marLeft w:val="0"/>
              <w:marRight w:val="0"/>
              <w:marTop w:val="0"/>
              <w:marBottom w:val="0"/>
              <w:divBdr>
                <w:top w:val="none" w:sz="0" w:space="0" w:color="auto"/>
                <w:left w:val="none" w:sz="0" w:space="0" w:color="auto"/>
                <w:bottom w:val="none" w:sz="0" w:space="0" w:color="auto"/>
                <w:right w:val="none" w:sz="0" w:space="0" w:color="auto"/>
              </w:divBdr>
            </w:div>
            <w:div w:id="929434580">
              <w:marLeft w:val="0"/>
              <w:marRight w:val="0"/>
              <w:marTop w:val="0"/>
              <w:marBottom w:val="0"/>
              <w:divBdr>
                <w:top w:val="none" w:sz="0" w:space="0" w:color="auto"/>
                <w:left w:val="none" w:sz="0" w:space="0" w:color="auto"/>
                <w:bottom w:val="none" w:sz="0" w:space="0" w:color="auto"/>
                <w:right w:val="none" w:sz="0" w:space="0" w:color="auto"/>
              </w:divBdr>
            </w:div>
            <w:div w:id="1284114367">
              <w:marLeft w:val="0"/>
              <w:marRight w:val="0"/>
              <w:marTop w:val="0"/>
              <w:marBottom w:val="0"/>
              <w:divBdr>
                <w:top w:val="none" w:sz="0" w:space="0" w:color="auto"/>
                <w:left w:val="none" w:sz="0" w:space="0" w:color="auto"/>
                <w:bottom w:val="none" w:sz="0" w:space="0" w:color="auto"/>
                <w:right w:val="none" w:sz="0" w:space="0" w:color="auto"/>
              </w:divBdr>
            </w:div>
          </w:divsChild>
        </w:div>
        <w:div w:id="1123620237">
          <w:marLeft w:val="0"/>
          <w:marRight w:val="0"/>
          <w:marTop w:val="0"/>
          <w:marBottom w:val="0"/>
          <w:divBdr>
            <w:top w:val="none" w:sz="0" w:space="0" w:color="auto"/>
            <w:left w:val="none" w:sz="0" w:space="0" w:color="auto"/>
            <w:bottom w:val="none" w:sz="0" w:space="0" w:color="auto"/>
            <w:right w:val="none" w:sz="0" w:space="0" w:color="auto"/>
          </w:divBdr>
          <w:divsChild>
            <w:div w:id="781808214">
              <w:marLeft w:val="0"/>
              <w:marRight w:val="0"/>
              <w:marTop w:val="0"/>
              <w:marBottom w:val="0"/>
              <w:divBdr>
                <w:top w:val="none" w:sz="0" w:space="0" w:color="auto"/>
                <w:left w:val="none" w:sz="0" w:space="0" w:color="auto"/>
                <w:bottom w:val="none" w:sz="0" w:space="0" w:color="auto"/>
                <w:right w:val="none" w:sz="0" w:space="0" w:color="auto"/>
              </w:divBdr>
            </w:div>
            <w:div w:id="1757895035">
              <w:marLeft w:val="0"/>
              <w:marRight w:val="0"/>
              <w:marTop w:val="0"/>
              <w:marBottom w:val="0"/>
              <w:divBdr>
                <w:top w:val="none" w:sz="0" w:space="0" w:color="auto"/>
                <w:left w:val="none" w:sz="0" w:space="0" w:color="auto"/>
                <w:bottom w:val="none" w:sz="0" w:space="0" w:color="auto"/>
                <w:right w:val="none" w:sz="0" w:space="0" w:color="auto"/>
              </w:divBdr>
            </w:div>
            <w:div w:id="1405223312">
              <w:marLeft w:val="0"/>
              <w:marRight w:val="0"/>
              <w:marTop w:val="0"/>
              <w:marBottom w:val="0"/>
              <w:divBdr>
                <w:top w:val="none" w:sz="0" w:space="0" w:color="auto"/>
                <w:left w:val="none" w:sz="0" w:space="0" w:color="auto"/>
                <w:bottom w:val="none" w:sz="0" w:space="0" w:color="auto"/>
                <w:right w:val="none" w:sz="0" w:space="0" w:color="auto"/>
              </w:divBdr>
            </w:div>
            <w:div w:id="1371690867">
              <w:marLeft w:val="0"/>
              <w:marRight w:val="0"/>
              <w:marTop w:val="0"/>
              <w:marBottom w:val="0"/>
              <w:divBdr>
                <w:top w:val="none" w:sz="0" w:space="0" w:color="auto"/>
                <w:left w:val="none" w:sz="0" w:space="0" w:color="auto"/>
                <w:bottom w:val="none" w:sz="0" w:space="0" w:color="auto"/>
                <w:right w:val="none" w:sz="0" w:space="0" w:color="auto"/>
              </w:divBdr>
            </w:div>
            <w:div w:id="58866057">
              <w:marLeft w:val="0"/>
              <w:marRight w:val="0"/>
              <w:marTop w:val="0"/>
              <w:marBottom w:val="0"/>
              <w:divBdr>
                <w:top w:val="none" w:sz="0" w:space="0" w:color="auto"/>
                <w:left w:val="none" w:sz="0" w:space="0" w:color="auto"/>
                <w:bottom w:val="none" w:sz="0" w:space="0" w:color="auto"/>
                <w:right w:val="none" w:sz="0" w:space="0" w:color="auto"/>
              </w:divBdr>
            </w:div>
          </w:divsChild>
        </w:div>
        <w:div w:id="1621718900">
          <w:marLeft w:val="0"/>
          <w:marRight w:val="0"/>
          <w:marTop w:val="0"/>
          <w:marBottom w:val="0"/>
          <w:divBdr>
            <w:top w:val="none" w:sz="0" w:space="0" w:color="auto"/>
            <w:left w:val="none" w:sz="0" w:space="0" w:color="auto"/>
            <w:bottom w:val="none" w:sz="0" w:space="0" w:color="auto"/>
            <w:right w:val="none" w:sz="0" w:space="0" w:color="auto"/>
          </w:divBdr>
        </w:div>
        <w:div w:id="994147198">
          <w:marLeft w:val="0"/>
          <w:marRight w:val="0"/>
          <w:marTop w:val="0"/>
          <w:marBottom w:val="0"/>
          <w:divBdr>
            <w:top w:val="none" w:sz="0" w:space="0" w:color="auto"/>
            <w:left w:val="none" w:sz="0" w:space="0" w:color="auto"/>
            <w:bottom w:val="none" w:sz="0" w:space="0" w:color="auto"/>
            <w:right w:val="none" w:sz="0" w:space="0" w:color="auto"/>
          </w:divBdr>
        </w:div>
        <w:div w:id="1121996663">
          <w:marLeft w:val="0"/>
          <w:marRight w:val="0"/>
          <w:marTop w:val="0"/>
          <w:marBottom w:val="0"/>
          <w:divBdr>
            <w:top w:val="none" w:sz="0" w:space="0" w:color="auto"/>
            <w:left w:val="none" w:sz="0" w:space="0" w:color="auto"/>
            <w:bottom w:val="none" w:sz="0" w:space="0" w:color="auto"/>
            <w:right w:val="none" w:sz="0" w:space="0" w:color="auto"/>
          </w:divBdr>
        </w:div>
        <w:div w:id="780883811">
          <w:marLeft w:val="0"/>
          <w:marRight w:val="0"/>
          <w:marTop w:val="0"/>
          <w:marBottom w:val="0"/>
          <w:divBdr>
            <w:top w:val="none" w:sz="0" w:space="0" w:color="auto"/>
            <w:left w:val="none" w:sz="0" w:space="0" w:color="auto"/>
            <w:bottom w:val="none" w:sz="0" w:space="0" w:color="auto"/>
            <w:right w:val="none" w:sz="0" w:space="0" w:color="auto"/>
          </w:divBdr>
        </w:div>
        <w:div w:id="491801525">
          <w:marLeft w:val="0"/>
          <w:marRight w:val="0"/>
          <w:marTop w:val="0"/>
          <w:marBottom w:val="0"/>
          <w:divBdr>
            <w:top w:val="none" w:sz="0" w:space="0" w:color="auto"/>
            <w:left w:val="none" w:sz="0" w:space="0" w:color="auto"/>
            <w:bottom w:val="none" w:sz="0" w:space="0" w:color="auto"/>
            <w:right w:val="none" w:sz="0" w:space="0" w:color="auto"/>
          </w:divBdr>
        </w:div>
        <w:div w:id="1956135789">
          <w:marLeft w:val="0"/>
          <w:marRight w:val="0"/>
          <w:marTop w:val="0"/>
          <w:marBottom w:val="0"/>
          <w:divBdr>
            <w:top w:val="none" w:sz="0" w:space="0" w:color="auto"/>
            <w:left w:val="none" w:sz="0" w:space="0" w:color="auto"/>
            <w:bottom w:val="none" w:sz="0" w:space="0" w:color="auto"/>
            <w:right w:val="none" w:sz="0" w:space="0" w:color="auto"/>
          </w:divBdr>
        </w:div>
        <w:div w:id="1178931143">
          <w:marLeft w:val="0"/>
          <w:marRight w:val="0"/>
          <w:marTop w:val="0"/>
          <w:marBottom w:val="0"/>
          <w:divBdr>
            <w:top w:val="none" w:sz="0" w:space="0" w:color="auto"/>
            <w:left w:val="none" w:sz="0" w:space="0" w:color="auto"/>
            <w:bottom w:val="none" w:sz="0" w:space="0" w:color="auto"/>
            <w:right w:val="none" w:sz="0" w:space="0" w:color="auto"/>
          </w:divBdr>
        </w:div>
        <w:div w:id="1613055216">
          <w:marLeft w:val="0"/>
          <w:marRight w:val="0"/>
          <w:marTop w:val="0"/>
          <w:marBottom w:val="0"/>
          <w:divBdr>
            <w:top w:val="none" w:sz="0" w:space="0" w:color="auto"/>
            <w:left w:val="none" w:sz="0" w:space="0" w:color="auto"/>
            <w:bottom w:val="none" w:sz="0" w:space="0" w:color="auto"/>
            <w:right w:val="none" w:sz="0" w:space="0" w:color="auto"/>
          </w:divBdr>
        </w:div>
        <w:div w:id="994915165">
          <w:marLeft w:val="0"/>
          <w:marRight w:val="0"/>
          <w:marTop w:val="0"/>
          <w:marBottom w:val="0"/>
          <w:divBdr>
            <w:top w:val="none" w:sz="0" w:space="0" w:color="auto"/>
            <w:left w:val="none" w:sz="0" w:space="0" w:color="auto"/>
            <w:bottom w:val="none" w:sz="0" w:space="0" w:color="auto"/>
            <w:right w:val="none" w:sz="0" w:space="0" w:color="auto"/>
          </w:divBdr>
          <w:divsChild>
            <w:div w:id="164175832">
              <w:marLeft w:val="-75"/>
              <w:marRight w:val="0"/>
              <w:marTop w:val="30"/>
              <w:marBottom w:val="30"/>
              <w:divBdr>
                <w:top w:val="none" w:sz="0" w:space="0" w:color="auto"/>
                <w:left w:val="none" w:sz="0" w:space="0" w:color="auto"/>
                <w:bottom w:val="none" w:sz="0" w:space="0" w:color="auto"/>
                <w:right w:val="none" w:sz="0" w:space="0" w:color="auto"/>
              </w:divBdr>
              <w:divsChild>
                <w:div w:id="275140219">
                  <w:marLeft w:val="0"/>
                  <w:marRight w:val="0"/>
                  <w:marTop w:val="0"/>
                  <w:marBottom w:val="0"/>
                  <w:divBdr>
                    <w:top w:val="none" w:sz="0" w:space="0" w:color="auto"/>
                    <w:left w:val="none" w:sz="0" w:space="0" w:color="auto"/>
                    <w:bottom w:val="none" w:sz="0" w:space="0" w:color="auto"/>
                    <w:right w:val="none" w:sz="0" w:space="0" w:color="auto"/>
                  </w:divBdr>
                  <w:divsChild>
                    <w:div w:id="1068455225">
                      <w:marLeft w:val="0"/>
                      <w:marRight w:val="0"/>
                      <w:marTop w:val="0"/>
                      <w:marBottom w:val="0"/>
                      <w:divBdr>
                        <w:top w:val="none" w:sz="0" w:space="0" w:color="auto"/>
                        <w:left w:val="none" w:sz="0" w:space="0" w:color="auto"/>
                        <w:bottom w:val="none" w:sz="0" w:space="0" w:color="auto"/>
                        <w:right w:val="none" w:sz="0" w:space="0" w:color="auto"/>
                      </w:divBdr>
                    </w:div>
                  </w:divsChild>
                </w:div>
                <w:div w:id="98837713">
                  <w:marLeft w:val="0"/>
                  <w:marRight w:val="0"/>
                  <w:marTop w:val="0"/>
                  <w:marBottom w:val="0"/>
                  <w:divBdr>
                    <w:top w:val="none" w:sz="0" w:space="0" w:color="auto"/>
                    <w:left w:val="none" w:sz="0" w:space="0" w:color="auto"/>
                    <w:bottom w:val="none" w:sz="0" w:space="0" w:color="auto"/>
                    <w:right w:val="none" w:sz="0" w:space="0" w:color="auto"/>
                  </w:divBdr>
                  <w:divsChild>
                    <w:div w:id="1715351055">
                      <w:marLeft w:val="0"/>
                      <w:marRight w:val="0"/>
                      <w:marTop w:val="0"/>
                      <w:marBottom w:val="0"/>
                      <w:divBdr>
                        <w:top w:val="none" w:sz="0" w:space="0" w:color="auto"/>
                        <w:left w:val="none" w:sz="0" w:space="0" w:color="auto"/>
                        <w:bottom w:val="none" w:sz="0" w:space="0" w:color="auto"/>
                        <w:right w:val="none" w:sz="0" w:space="0" w:color="auto"/>
                      </w:divBdr>
                    </w:div>
                  </w:divsChild>
                </w:div>
                <w:div w:id="362092838">
                  <w:marLeft w:val="0"/>
                  <w:marRight w:val="0"/>
                  <w:marTop w:val="0"/>
                  <w:marBottom w:val="0"/>
                  <w:divBdr>
                    <w:top w:val="none" w:sz="0" w:space="0" w:color="auto"/>
                    <w:left w:val="none" w:sz="0" w:space="0" w:color="auto"/>
                    <w:bottom w:val="none" w:sz="0" w:space="0" w:color="auto"/>
                    <w:right w:val="none" w:sz="0" w:space="0" w:color="auto"/>
                  </w:divBdr>
                  <w:divsChild>
                    <w:div w:id="2028093728">
                      <w:marLeft w:val="0"/>
                      <w:marRight w:val="0"/>
                      <w:marTop w:val="0"/>
                      <w:marBottom w:val="0"/>
                      <w:divBdr>
                        <w:top w:val="none" w:sz="0" w:space="0" w:color="auto"/>
                        <w:left w:val="none" w:sz="0" w:space="0" w:color="auto"/>
                        <w:bottom w:val="none" w:sz="0" w:space="0" w:color="auto"/>
                        <w:right w:val="none" w:sz="0" w:space="0" w:color="auto"/>
                      </w:divBdr>
                    </w:div>
                  </w:divsChild>
                </w:div>
                <w:div w:id="1959987759">
                  <w:marLeft w:val="0"/>
                  <w:marRight w:val="0"/>
                  <w:marTop w:val="0"/>
                  <w:marBottom w:val="0"/>
                  <w:divBdr>
                    <w:top w:val="none" w:sz="0" w:space="0" w:color="auto"/>
                    <w:left w:val="none" w:sz="0" w:space="0" w:color="auto"/>
                    <w:bottom w:val="none" w:sz="0" w:space="0" w:color="auto"/>
                    <w:right w:val="none" w:sz="0" w:space="0" w:color="auto"/>
                  </w:divBdr>
                  <w:divsChild>
                    <w:div w:id="1478764953">
                      <w:marLeft w:val="0"/>
                      <w:marRight w:val="0"/>
                      <w:marTop w:val="0"/>
                      <w:marBottom w:val="0"/>
                      <w:divBdr>
                        <w:top w:val="none" w:sz="0" w:space="0" w:color="auto"/>
                        <w:left w:val="none" w:sz="0" w:space="0" w:color="auto"/>
                        <w:bottom w:val="none" w:sz="0" w:space="0" w:color="auto"/>
                        <w:right w:val="none" w:sz="0" w:space="0" w:color="auto"/>
                      </w:divBdr>
                    </w:div>
                  </w:divsChild>
                </w:div>
                <w:div w:id="1010639286">
                  <w:marLeft w:val="0"/>
                  <w:marRight w:val="0"/>
                  <w:marTop w:val="0"/>
                  <w:marBottom w:val="0"/>
                  <w:divBdr>
                    <w:top w:val="none" w:sz="0" w:space="0" w:color="auto"/>
                    <w:left w:val="none" w:sz="0" w:space="0" w:color="auto"/>
                    <w:bottom w:val="none" w:sz="0" w:space="0" w:color="auto"/>
                    <w:right w:val="none" w:sz="0" w:space="0" w:color="auto"/>
                  </w:divBdr>
                  <w:divsChild>
                    <w:div w:id="1244952412">
                      <w:marLeft w:val="0"/>
                      <w:marRight w:val="0"/>
                      <w:marTop w:val="0"/>
                      <w:marBottom w:val="0"/>
                      <w:divBdr>
                        <w:top w:val="none" w:sz="0" w:space="0" w:color="auto"/>
                        <w:left w:val="none" w:sz="0" w:space="0" w:color="auto"/>
                        <w:bottom w:val="none" w:sz="0" w:space="0" w:color="auto"/>
                        <w:right w:val="none" w:sz="0" w:space="0" w:color="auto"/>
                      </w:divBdr>
                    </w:div>
                  </w:divsChild>
                </w:div>
                <w:div w:id="219557862">
                  <w:marLeft w:val="0"/>
                  <w:marRight w:val="0"/>
                  <w:marTop w:val="0"/>
                  <w:marBottom w:val="0"/>
                  <w:divBdr>
                    <w:top w:val="none" w:sz="0" w:space="0" w:color="auto"/>
                    <w:left w:val="none" w:sz="0" w:space="0" w:color="auto"/>
                    <w:bottom w:val="none" w:sz="0" w:space="0" w:color="auto"/>
                    <w:right w:val="none" w:sz="0" w:space="0" w:color="auto"/>
                  </w:divBdr>
                  <w:divsChild>
                    <w:div w:id="1336152796">
                      <w:marLeft w:val="0"/>
                      <w:marRight w:val="0"/>
                      <w:marTop w:val="0"/>
                      <w:marBottom w:val="0"/>
                      <w:divBdr>
                        <w:top w:val="none" w:sz="0" w:space="0" w:color="auto"/>
                        <w:left w:val="none" w:sz="0" w:space="0" w:color="auto"/>
                        <w:bottom w:val="none" w:sz="0" w:space="0" w:color="auto"/>
                        <w:right w:val="none" w:sz="0" w:space="0" w:color="auto"/>
                      </w:divBdr>
                    </w:div>
                    <w:div w:id="3248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Laverty</dc:creator>
  <cp:keywords/>
  <dc:description/>
  <cp:lastModifiedBy>Elaine Hackett</cp:lastModifiedBy>
  <cp:revision>5</cp:revision>
  <cp:lastPrinted>2024-12-18T16:04:00Z</cp:lastPrinted>
  <dcterms:created xsi:type="dcterms:W3CDTF">2025-03-12T10:31:00Z</dcterms:created>
  <dcterms:modified xsi:type="dcterms:W3CDTF">2025-03-13T10:42:00Z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0x0101000308A9B733B0D74EB8039D9DF102E106</vt:lpwstr>
  </property>
  <property fmtid="{D5CDD505-2E9C-101B-9397-08002B2CF9AE}" pid="4" name="_dlc_DocIdItemGuid">
    <vt:lpwstr>ad919f5d-8148-48af-b19b-3dbc14795e87</vt:lpwstr>
  </property>
</Properties>
</file>